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E7" w:rsidRPr="00B92A4E" w:rsidRDefault="006316E7" w:rsidP="009F738C">
      <w:pPr>
        <w:spacing w:after="120" w:line="276" w:lineRule="auto"/>
        <w:ind w:right="283" w:firstLine="624"/>
        <w:jc w:val="center"/>
        <w:rPr>
          <w:b/>
          <w:bCs/>
          <w:sz w:val="28"/>
          <w:szCs w:val="28"/>
          <w:lang w:val="uz-Cyrl-UZ"/>
        </w:rPr>
      </w:pPr>
      <w:bookmarkStart w:id="0" w:name="_GoBack"/>
      <w:bookmarkEnd w:id="0"/>
      <w:r w:rsidRPr="00B92A4E">
        <w:rPr>
          <w:b/>
          <w:bCs/>
          <w:sz w:val="28"/>
          <w:szCs w:val="28"/>
          <w:lang w:val="uz-Cyrl-UZ"/>
        </w:rPr>
        <w:t>ПОЛОЖЕНИЕ</w:t>
      </w:r>
    </w:p>
    <w:p w:rsidR="006316E7" w:rsidRPr="00B92A4E" w:rsidRDefault="006316E7" w:rsidP="009F738C">
      <w:pPr>
        <w:spacing w:after="120" w:line="276" w:lineRule="auto"/>
        <w:ind w:right="283" w:firstLine="624"/>
        <w:jc w:val="center"/>
        <w:rPr>
          <w:b/>
          <w:bCs/>
          <w:sz w:val="28"/>
          <w:szCs w:val="28"/>
          <w:lang w:val="uz-Cyrl-UZ"/>
        </w:rPr>
      </w:pPr>
      <w:r w:rsidRPr="00B92A4E">
        <w:rPr>
          <w:b/>
          <w:bCs/>
          <w:sz w:val="28"/>
          <w:szCs w:val="28"/>
          <w:lang w:val="uz-Cyrl-UZ"/>
        </w:rPr>
        <w:t xml:space="preserve">О проведении конкурса на лучший социальный видеоролик </w:t>
      </w:r>
      <w:r w:rsidR="001A12BC" w:rsidRPr="00B92A4E">
        <w:rPr>
          <w:b/>
          <w:sz w:val="28"/>
          <w:szCs w:val="28"/>
        </w:rPr>
        <w:t>«</w:t>
      </w:r>
      <w:r w:rsidR="001A12BC" w:rsidRPr="00B92A4E">
        <w:rPr>
          <w:b/>
          <w:bCs/>
          <w:sz w:val="28"/>
          <w:szCs w:val="28"/>
          <w:lang w:val="uz-Cyrl-UZ"/>
        </w:rPr>
        <w:t>Узбекистон буйлаб саёхат кил</w:t>
      </w:r>
      <w:r w:rsidR="001A12BC" w:rsidRPr="00B92A4E">
        <w:rPr>
          <w:b/>
          <w:sz w:val="28"/>
          <w:szCs w:val="28"/>
        </w:rPr>
        <w:t>»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bCs/>
          <w:sz w:val="28"/>
          <w:szCs w:val="28"/>
          <w:lang w:val="uz-Cyrl-UZ"/>
        </w:rPr>
      </w:pPr>
    </w:p>
    <w:p w:rsidR="006316E7" w:rsidRPr="00B92A4E" w:rsidRDefault="006316E7" w:rsidP="009F738C">
      <w:pPr>
        <w:spacing w:after="120" w:line="276" w:lineRule="auto"/>
        <w:ind w:right="283"/>
        <w:jc w:val="both"/>
        <w:rPr>
          <w:b/>
          <w:bCs/>
          <w:sz w:val="28"/>
          <w:szCs w:val="28"/>
          <w:lang w:val="uz-Cyrl-UZ"/>
        </w:rPr>
      </w:pPr>
      <w:r w:rsidRPr="00B92A4E">
        <w:rPr>
          <w:b/>
          <w:bCs/>
          <w:sz w:val="28"/>
          <w:szCs w:val="28"/>
          <w:lang w:val="uz-Cyrl-UZ"/>
        </w:rPr>
        <w:t>I. Общие правила</w:t>
      </w:r>
    </w:p>
    <w:p w:rsidR="006316E7" w:rsidRPr="008816A5" w:rsidRDefault="006316E7" w:rsidP="009F738C">
      <w:pPr>
        <w:spacing w:after="120" w:line="276" w:lineRule="auto"/>
        <w:ind w:right="283" w:firstLine="624"/>
        <w:jc w:val="both"/>
        <w:rPr>
          <w:bCs/>
          <w:sz w:val="28"/>
          <w:szCs w:val="28"/>
          <w:lang w:val="uz-Cyrl-UZ"/>
        </w:rPr>
      </w:pPr>
      <w:r w:rsidRPr="00B92A4E">
        <w:rPr>
          <w:bCs/>
          <w:sz w:val="28"/>
          <w:szCs w:val="28"/>
          <w:lang w:val="uz-Cyrl-UZ"/>
        </w:rPr>
        <w:t>1. Настоящее Положение разработано Национальной ассоциацией электронных средств массовой информации Узбекистана</w:t>
      </w:r>
      <w:r w:rsidR="00CD67F7" w:rsidRPr="00B92A4E">
        <w:rPr>
          <w:bCs/>
          <w:sz w:val="28"/>
          <w:szCs w:val="28"/>
          <w:lang w:val="uz-Cyrl-UZ"/>
        </w:rPr>
        <w:t xml:space="preserve"> совместно </w:t>
      </w:r>
      <w:r w:rsidR="00E26EB2">
        <w:rPr>
          <w:bCs/>
          <w:sz w:val="28"/>
          <w:szCs w:val="28"/>
          <w:lang w:val="uz-Cyrl-UZ"/>
        </w:rPr>
        <w:br/>
      </w:r>
      <w:r w:rsidR="00CD67F7" w:rsidRPr="00B92A4E">
        <w:rPr>
          <w:bCs/>
          <w:sz w:val="28"/>
          <w:szCs w:val="28"/>
          <w:lang w:val="uz-Cyrl-UZ"/>
        </w:rPr>
        <w:t>с</w:t>
      </w:r>
      <w:r w:rsidRPr="00B92A4E">
        <w:rPr>
          <w:bCs/>
          <w:sz w:val="28"/>
          <w:szCs w:val="28"/>
          <w:lang w:val="uz-Cyrl-UZ"/>
        </w:rPr>
        <w:t xml:space="preserve"> Государственным комитетом </w:t>
      </w:r>
      <w:r w:rsidR="00E3388D" w:rsidRPr="00B92A4E">
        <w:rPr>
          <w:bCs/>
          <w:sz w:val="28"/>
          <w:szCs w:val="28"/>
          <w:lang w:val="uz-Cyrl-UZ"/>
        </w:rPr>
        <w:t xml:space="preserve">Республики Узбекистан </w:t>
      </w:r>
      <w:r w:rsidRPr="00B92A4E">
        <w:rPr>
          <w:bCs/>
          <w:sz w:val="28"/>
          <w:szCs w:val="28"/>
          <w:lang w:val="uz-Cyrl-UZ"/>
        </w:rPr>
        <w:t xml:space="preserve">по развитию туризма и утверждает порядок организации, проведения, участия, отбора </w:t>
      </w:r>
      <w:r w:rsidR="009F738C">
        <w:rPr>
          <w:bCs/>
          <w:sz w:val="28"/>
          <w:szCs w:val="28"/>
          <w:lang w:val="uz-Cyrl-UZ"/>
        </w:rPr>
        <w:br/>
      </w:r>
      <w:r w:rsidRPr="00B92A4E">
        <w:rPr>
          <w:bCs/>
          <w:sz w:val="28"/>
          <w:szCs w:val="28"/>
          <w:lang w:val="uz-Cyrl-UZ"/>
        </w:rPr>
        <w:t xml:space="preserve">и оценки творческих работ, определения и награждения победителей, </w:t>
      </w:r>
      <w:r w:rsidR="009F738C">
        <w:rPr>
          <w:bCs/>
          <w:sz w:val="28"/>
          <w:szCs w:val="28"/>
          <w:lang w:val="uz-Cyrl-UZ"/>
        </w:rPr>
        <w:br/>
      </w:r>
      <w:r w:rsidRPr="00B92A4E">
        <w:rPr>
          <w:bCs/>
          <w:sz w:val="28"/>
          <w:szCs w:val="28"/>
          <w:lang w:val="uz-Cyrl-UZ"/>
        </w:rPr>
        <w:t>с участием государственных и негосударственных телерадиовещателей, независимых участников в создании социальных видеороликов на тему: «</w:t>
      </w:r>
      <w:r w:rsidR="00CD67F7" w:rsidRPr="00B92A4E">
        <w:rPr>
          <w:bCs/>
          <w:sz w:val="28"/>
          <w:szCs w:val="28"/>
          <w:lang w:val="uz-Cyrl-UZ"/>
        </w:rPr>
        <w:t>Узбекистон буйлаб саёхат кил!</w:t>
      </w:r>
      <w:r w:rsidRPr="00B92A4E">
        <w:rPr>
          <w:bCs/>
          <w:sz w:val="28"/>
          <w:szCs w:val="28"/>
          <w:lang w:val="uz-Cyrl-UZ"/>
        </w:rPr>
        <w:t>».</w:t>
      </w:r>
      <w:r w:rsidR="00E3388D" w:rsidRPr="00B92A4E">
        <w:rPr>
          <w:bCs/>
          <w:sz w:val="28"/>
          <w:szCs w:val="28"/>
          <w:lang w:val="uz-Cyrl-UZ"/>
        </w:rPr>
        <w:t xml:space="preserve"> </w:t>
      </w:r>
    </w:p>
    <w:p w:rsidR="006316E7" w:rsidRPr="00B92A4E" w:rsidRDefault="006316E7" w:rsidP="009F738C">
      <w:pPr>
        <w:spacing w:after="120" w:line="276" w:lineRule="auto"/>
        <w:ind w:right="283"/>
        <w:jc w:val="both"/>
        <w:rPr>
          <w:b/>
          <w:bCs/>
          <w:sz w:val="28"/>
          <w:szCs w:val="28"/>
          <w:lang w:val="uz-Cyrl-UZ"/>
        </w:rPr>
      </w:pPr>
      <w:r w:rsidRPr="00B92A4E">
        <w:rPr>
          <w:b/>
          <w:bCs/>
          <w:sz w:val="28"/>
          <w:szCs w:val="28"/>
          <w:lang w:val="uz-Cyrl-UZ"/>
        </w:rPr>
        <w:t>II. Цел</w:t>
      </w:r>
      <w:r w:rsidR="00CD67F7" w:rsidRPr="00B92A4E">
        <w:rPr>
          <w:b/>
          <w:bCs/>
          <w:sz w:val="28"/>
          <w:szCs w:val="28"/>
          <w:lang w:val="uz-Cyrl-UZ"/>
        </w:rPr>
        <w:t>и</w:t>
      </w:r>
      <w:r w:rsidRPr="00B92A4E">
        <w:rPr>
          <w:b/>
          <w:bCs/>
          <w:sz w:val="28"/>
          <w:szCs w:val="28"/>
          <w:lang w:val="uz-Cyrl-UZ"/>
        </w:rPr>
        <w:t xml:space="preserve"> и задачи конкурса</w:t>
      </w:r>
    </w:p>
    <w:p w:rsidR="00CD67F7" w:rsidRPr="00B92A4E" w:rsidRDefault="00CD67F7" w:rsidP="009F738C">
      <w:pPr>
        <w:spacing w:after="120" w:line="276" w:lineRule="auto"/>
        <w:ind w:right="283" w:firstLine="709"/>
        <w:jc w:val="both"/>
        <w:rPr>
          <w:bCs/>
          <w:sz w:val="28"/>
          <w:szCs w:val="28"/>
          <w:lang w:val="uz-Cyrl-UZ"/>
        </w:rPr>
      </w:pPr>
      <w:r w:rsidRPr="00B92A4E">
        <w:rPr>
          <w:bCs/>
          <w:sz w:val="28"/>
          <w:szCs w:val="28"/>
          <w:lang w:val="uz-Cyrl-UZ"/>
        </w:rPr>
        <w:t>2. Основными целями и задачами проведения конкурса являются:</w:t>
      </w:r>
    </w:p>
    <w:p w:rsidR="00CD67F7" w:rsidRPr="00B92A4E" w:rsidRDefault="00CD67F7" w:rsidP="009F738C">
      <w:pPr>
        <w:spacing w:after="120" w:line="276" w:lineRule="auto"/>
        <w:ind w:right="283" w:firstLine="709"/>
        <w:jc w:val="both"/>
        <w:rPr>
          <w:bCs/>
          <w:sz w:val="28"/>
          <w:szCs w:val="28"/>
          <w:lang w:val="uz-Cyrl-UZ"/>
        </w:rPr>
      </w:pPr>
      <w:r w:rsidRPr="00B92A4E">
        <w:rPr>
          <w:bCs/>
          <w:sz w:val="28"/>
          <w:szCs w:val="28"/>
          <w:lang w:val="uz-Cyrl-UZ"/>
        </w:rPr>
        <w:t>- стимулирование производства качественных и презентабельных видеоматериалов о туристском потенциале республики;</w:t>
      </w:r>
    </w:p>
    <w:p w:rsidR="00CD67F7" w:rsidRPr="00B92A4E" w:rsidRDefault="00CD67F7" w:rsidP="009F738C">
      <w:pPr>
        <w:spacing w:after="120" w:line="276" w:lineRule="auto"/>
        <w:ind w:right="283" w:firstLine="709"/>
        <w:jc w:val="both"/>
        <w:rPr>
          <w:sz w:val="28"/>
          <w:szCs w:val="28"/>
        </w:rPr>
      </w:pPr>
      <w:r w:rsidRPr="00B92A4E">
        <w:rPr>
          <w:bCs/>
          <w:sz w:val="28"/>
          <w:szCs w:val="28"/>
          <w:lang w:val="uz-Cyrl-UZ"/>
        </w:rPr>
        <w:t>- выявление и стимулирование</w:t>
      </w:r>
      <w:r w:rsidRPr="00B92A4E">
        <w:rPr>
          <w:sz w:val="28"/>
          <w:szCs w:val="28"/>
        </w:rPr>
        <w:t xml:space="preserve"> наиболее образцовых и активных субъектов в сфере туризма;</w:t>
      </w:r>
    </w:p>
    <w:p w:rsidR="00CD67F7" w:rsidRPr="00B92A4E" w:rsidRDefault="00CD67F7" w:rsidP="009F738C">
      <w:pPr>
        <w:pStyle w:val="1"/>
        <w:spacing w:after="120" w:line="276" w:lineRule="auto"/>
        <w:ind w:right="283" w:firstLine="624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>- поощрение и подталкивание творческих личностей на создание социально ориентированных туристических видеоматериалов;</w:t>
      </w:r>
    </w:p>
    <w:p w:rsidR="00CD67F7" w:rsidRPr="00B92A4E" w:rsidRDefault="00CD67F7" w:rsidP="009F738C">
      <w:pPr>
        <w:pStyle w:val="1"/>
        <w:spacing w:after="120" w:line="276" w:lineRule="auto"/>
        <w:ind w:right="283" w:firstLine="624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информирование населения о проводимых реформах </w:t>
      </w:r>
      <w:r w:rsidR="009F738C">
        <w:rPr>
          <w:rFonts w:ascii="Times New Roman" w:hAnsi="Times New Roman"/>
          <w:sz w:val="28"/>
          <w:szCs w:val="28"/>
        </w:rPr>
        <w:br/>
      </w:r>
      <w:r w:rsidRPr="00B92A4E">
        <w:rPr>
          <w:rFonts w:ascii="Times New Roman" w:hAnsi="Times New Roman"/>
          <w:sz w:val="28"/>
          <w:szCs w:val="28"/>
        </w:rPr>
        <w:t>в туристическом секторе страны;</w:t>
      </w:r>
    </w:p>
    <w:p w:rsidR="00CD67F7" w:rsidRPr="00B92A4E" w:rsidRDefault="00CD67F7" w:rsidP="009F738C">
      <w:pPr>
        <w:pStyle w:val="1"/>
        <w:spacing w:after="120" w:line="276" w:lineRule="auto"/>
        <w:ind w:right="283" w:firstLine="624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разработка руководств и видеороликов в различных жанрах </w:t>
      </w:r>
      <w:r w:rsidR="00E26EB2">
        <w:rPr>
          <w:rFonts w:ascii="Times New Roman" w:hAnsi="Times New Roman"/>
          <w:sz w:val="28"/>
          <w:szCs w:val="28"/>
        </w:rPr>
        <w:br/>
      </w:r>
      <w:r w:rsidRPr="00B92A4E">
        <w:rPr>
          <w:rFonts w:ascii="Times New Roman" w:hAnsi="Times New Roman"/>
          <w:sz w:val="28"/>
          <w:szCs w:val="28"/>
        </w:rPr>
        <w:t xml:space="preserve">и тематиках, соответствующих нашим национальным традициям, культуре </w:t>
      </w:r>
      <w:r w:rsidR="00E26EB2">
        <w:rPr>
          <w:rFonts w:ascii="Times New Roman" w:hAnsi="Times New Roman"/>
          <w:sz w:val="28"/>
          <w:szCs w:val="28"/>
        </w:rPr>
        <w:br/>
      </w:r>
      <w:r w:rsidRPr="00B92A4E">
        <w:rPr>
          <w:rFonts w:ascii="Times New Roman" w:hAnsi="Times New Roman"/>
          <w:sz w:val="28"/>
          <w:szCs w:val="28"/>
        </w:rPr>
        <w:t>и истории страны, учитывающих современные требования;</w:t>
      </w:r>
    </w:p>
    <w:p w:rsidR="003237C7" w:rsidRPr="00B92A4E" w:rsidRDefault="00CD67F7" w:rsidP="009F738C">
      <w:pPr>
        <w:pStyle w:val="1"/>
        <w:widowControl/>
        <w:spacing w:after="120" w:line="276" w:lineRule="auto"/>
        <w:ind w:right="283" w:firstLine="624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r w:rsidR="003237C7" w:rsidRPr="00B92A4E">
        <w:rPr>
          <w:rFonts w:ascii="Times New Roman" w:hAnsi="Times New Roman"/>
          <w:sz w:val="28"/>
          <w:szCs w:val="28"/>
        </w:rPr>
        <w:t>выявление наиболее интересных и успешных видеороликов в области развития и продвижения туризма;</w:t>
      </w:r>
    </w:p>
    <w:p w:rsidR="00CD67F7" w:rsidRPr="00B92A4E" w:rsidRDefault="003237C7" w:rsidP="009F738C">
      <w:pPr>
        <w:pStyle w:val="1"/>
        <w:widowControl/>
        <w:spacing w:after="120" w:line="276" w:lineRule="auto"/>
        <w:ind w:right="283" w:firstLine="624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r w:rsidR="00CD67F7" w:rsidRPr="00B92A4E">
        <w:rPr>
          <w:rFonts w:ascii="Times New Roman" w:hAnsi="Times New Roman"/>
          <w:sz w:val="28"/>
          <w:szCs w:val="28"/>
        </w:rPr>
        <w:t>поощрение независимых творческих коллективов и журналистов, активно продвигающих туристский потенциал республики.</w:t>
      </w:r>
    </w:p>
    <w:p w:rsidR="00CD67F7" w:rsidRPr="00B92A4E" w:rsidRDefault="00CD67F7" w:rsidP="009F738C">
      <w:pPr>
        <w:pStyle w:val="a3"/>
        <w:spacing w:after="120" w:line="276" w:lineRule="auto"/>
        <w:ind w:right="283" w:hanging="153"/>
        <w:jc w:val="both"/>
        <w:rPr>
          <w:rFonts w:ascii="Times New Roman" w:hAnsi="Times New Roman"/>
          <w:sz w:val="28"/>
          <w:szCs w:val="28"/>
        </w:rPr>
      </w:pPr>
    </w:p>
    <w:p w:rsidR="006316E7" w:rsidRPr="00B92A4E" w:rsidRDefault="006316E7" w:rsidP="009F738C">
      <w:pPr>
        <w:pStyle w:val="a3"/>
        <w:spacing w:after="120" w:line="276" w:lineRule="auto"/>
        <w:ind w:right="283" w:hanging="153"/>
        <w:jc w:val="both"/>
        <w:rPr>
          <w:rFonts w:ascii="Times New Roman" w:hAnsi="Times New Roman"/>
          <w:sz w:val="28"/>
          <w:szCs w:val="28"/>
          <w:lang w:val="uz-Cyrl-UZ"/>
        </w:rPr>
      </w:pPr>
      <w:r w:rsidRPr="00B92A4E">
        <w:rPr>
          <w:rFonts w:ascii="Times New Roman" w:hAnsi="Times New Roman"/>
          <w:sz w:val="28"/>
          <w:szCs w:val="28"/>
        </w:rPr>
        <w:t xml:space="preserve">2. </w:t>
      </w:r>
      <w:r w:rsidR="008A345E" w:rsidRPr="00B92A4E">
        <w:rPr>
          <w:rFonts w:ascii="Times New Roman" w:hAnsi="Times New Roman"/>
          <w:sz w:val="28"/>
          <w:szCs w:val="28"/>
        </w:rPr>
        <w:t>Тематика</w:t>
      </w:r>
      <w:r w:rsidR="003237C7" w:rsidRPr="00B92A4E">
        <w:rPr>
          <w:rFonts w:ascii="Times New Roman" w:hAnsi="Times New Roman"/>
          <w:sz w:val="28"/>
          <w:szCs w:val="28"/>
        </w:rPr>
        <w:t xml:space="preserve"> видеороликов</w:t>
      </w:r>
      <w:r w:rsidR="008A345E" w:rsidRPr="00B92A4E">
        <w:rPr>
          <w:rFonts w:ascii="Times New Roman" w:hAnsi="Times New Roman"/>
          <w:sz w:val="28"/>
          <w:szCs w:val="28"/>
        </w:rPr>
        <w:t>:</w:t>
      </w:r>
      <w:r w:rsidR="003237C7" w:rsidRPr="00B92A4E">
        <w:rPr>
          <w:rFonts w:ascii="Times New Roman" w:hAnsi="Times New Roman"/>
          <w:sz w:val="28"/>
          <w:szCs w:val="28"/>
        </w:rPr>
        <w:t xml:space="preserve"> </w:t>
      </w:r>
    </w:p>
    <w:p w:rsidR="006316E7" w:rsidRPr="00B92A4E" w:rsidRDefault="003237C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r w:rsidR="006316E7" w:rsidRPr="00B92A4E">
        <w:rPr>
          <w:rFonts w:ascii="Times New Roman" w:hAnsi="Times New Roman"/>
          <w:b/>
          <w:sz w:val="28"/>
          <w:szCs w:val="28"/>
        </w:rPr>
        <w:t>Гастрономический туризм Узбекистана</w:t>
      </w:r>
      <w:r w:rsidR="006316E7" w:rsidRPr="00B92A4E">
        <w:rPr>
          <w:rFonts w:ascii="Times New Roman" w:hAnsi="Times New Roman"/>
          <w:sz w:val="28"/>
          <w:szCs w:val="28"/>
        </w:rPr>
        <w:t xml:space="preserve"> - это п</w:t>
      </w:r>
      <w:r w:rsidR="006316E7" w:rsidRPr="00B92A4E">
        <w:rPr>
          <w:rFonts w:ascii="Times New Roman" w:hAnsi="Times New Roman"/>
          <w:sz w:val="28"/>
          <w:szCs w:val="28"/>
          <w:lang w:val="uz-Cyrl-UZ"/>
        </w:rPr>
        <w:t>резентация</w:t>
      </w:r>
      <w:r w:rsidR="006316E7" w:rsidRPr="00B92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гастрономическ</w:t>
      </w:r>
      <w:proofErr w:type="spellEnd"/>
      <w:r w:rsidR="006316E7" w:rsidRPr="00B92A4E">
        <w:rPr>
          <w:rFonts w:ascii="Times New Roman" w:hAnsi="Times New Roman"/>
          <w:sz w:val="28"/>
          <w:szCs w:val="28"/>
          <w:lang w:val="uz-Cyrl-UZ"/>
        </w:rPr>
        <w:t>ой</w:t>
      </w:r>
      <w:r w:rsidR="006316E7" w:rsidRPr="00B92A4E">
        <w:rPr>
          <w:rFonts w:ascii="Times New Roman" w:hAnsi="Times New Roman"/>
          <w:sz w:val="28"/>
          <w:szCs w:val="28"/>
        </w:rPr>
        <w:t xml:space="preserve"> </w:t>
      </w:r>
      <w:r w:rsidR="00B92A4E" w:rsidRPr="00B92A4E">
        <w:rPr>
          <w:rFonts w:ascii="Times New Roman" w:hAnsi="Times New Roman"/>
          <w:sz w:val="28"/>
          <w:szCs w:val="28"/>
        </w:rPr>
        <w:t>особенности</w:t>
      </w:r>
      <w:r w:rsidR="006316E7" w:rsidRPr="00B92A4E">
        <w:rPr>
          <w:rFonts w:ascii="Times New Roman" w:hAnsi="Times New Roman"/>
          <w:sz w:val="28"/>
          <w:szCs w:val="28"/>
        </w:rPr>
        <w:t xml:space="preserve"> нашей страны, </w:t>
      </w:r>
      <w:r w:rsidR="006316E7" w:rsidRPr="00B92A4E">
        <w:rPr>
          <w:rFonts w:ascii="Times New Roman" w:hAnsi="Times New Roman"/>
          <w:sz w:val="28"/>
          <w:szCs w:val="28"/>
          <w:lang w:val="uz-Cyrl-UZ"/>
        </w:rPr>
        <w:t xml:space="preserve">вместе </w:t>
      </w:r>
      <w:r w:rsidR="006316E7" w:rsidRPr="00B92A4E">
        <w:rPr>
          <w:rFonts w:ascii="Times New Roman" w:hAnsi="Times New Roman"/>
          <w:sz w:val="28"/>
          <w:szCs w:val="28"/>
        </w:rPr>
        <w:t xml:space="preserve">со всеми всемирно </w:t>
      </w:r>
      <w:r w:rsidR="006316E7" w:rsidRPr="00B92A4E">
        <w:rPr>
          <w:rFonts w:ascii="Times New Roman" w:hAnsi="Times New Roman"/>
          <w:sz w:val="28"/>
          <w:szCs w:val="28"/>
        </w:rPr>
        <w:lastRenderedPageBreak/>
        <w:t>известными блюдами</w:t>
      </w:r>
      <w:r w:rsidR="006316E7" w:rsidRPr="00B92A4E">
        <w:rPr>
          <w:rFonts w:ascii="Times New Roman" w:hAnsi="Times New Roman"/>
          <w:sz w:val="28"/>
          <w:szCs w:val="28"/>
          <w:lang w:val="uz-Cyrl-UZ"/>
        </w:rPr>
        <w:t>,</w:t>
      </w:r>
      <w:r w:rsidR="006316E7" w:rsidRPr="00B92A4E">
        <w:rPr>
          <w:rFonts w:ascii="Times New Roman" w:hAnsi="Times New Roman"/>
          <w:sz w:val="28"/>
          <w:szCs w:val="28"/>
        </w:rPr>
        <w:t xml:space="preserve"> такими как </w:t>
      </w:r>
      <w:r w:rsidR="006316E7" w:rsidRPr="00B92A4E">
        <w:rPr>
          <w:rFonts w:ascii="Times New Roman" w:hAnsi="Times New Roman"/>
          <w:sz w:val="28"/>
          <w:szCs w:val="28"/>
          <w:lang w:val="uz-Cyrl-UZ"/>
        </w:rPr>
        <w:t xml:space="preserve">плов, </w:t>
      </w:r>
      <w:r w:rsidR="006316E7" w:rsidRPr="00B92A4E">
        <w:rPr>
          <w:rFonts w:ascii="Times New Roman" w:hAnsi="Times New Roman"/>
          <w:sz w:val="28"/>
          <w:szCs w:val="28"/>
        </w:rPr>
        <w:t>шашлык,</w:t>
      </w:r>
      <w:r w:rsidR="006316E7" w:rsidRPr="00B92A4E">
        <w:rPr>
          <w:rFonts w:ascii="Times New Roman" w:hAnsi="Times New Roman"/>
          <w:sz w:val="28"/>
          <w:szCs w:val="28"/>
          <w:lang w:val="uz-Cyrl-UZ"/>
        </w:rPr>
        <w:t xml:space="preserve"> казан-кабаб,</w:t>
      </w:r>
      <w:r w:rsidR="006316E7" w:rsidRPr="00B92A4E">
        <w:rPr>
          <w:rFonts w:ascii="Times New Roman" w:hAnsi="Times New Roman"/>
          <w:sz w:val="28"/>
          <w:szCs w:val="28"/>
        </w:rPr>
        <w:t xml:space="preserve"> </w:t>
      </w:r>
      <w:r w:rsidR="006316E7" w:rsidRPr="00B92A4E">
        <w:rPr>
          <w:rFonts w:ascii="Times New Roman" w:hAnsi="Times New Roman"/>
          <w:sz w:val="28"/>
          <w:szCs w:val="28"/>
          <w:lang w:val="uz-Cyrl-UZ"/>
        </w:rPr>
        <w:t>нужно обратить особое внимание также малоизвестн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ым</w:t>
      </w:r>
      <w:proofErr w:type="spellEnd"/>
      <w:r w:rsidR="006316E7" w:rsidRPr="00B92A4E">
        <w:rPr>
          <w:rFonts w:ascii="Times New Roman" w:hAnsi="Times New Roman"/>
          <w:sz w:val="28"/>
          <w:szCs w:val="28"/>
        </w:rPr>
        <w:t xml:space="preserve"> блюдам из разных областей Узбекистана, например, 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халим</w:t>
      </w:r>
      <w:proofErr w:type="spellEnd"/>
      <w:r w:rsidR="006316E7" w:rsidRPr="00B92A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шивит</w:t>
      </w:r>
      <w:proofErr w:type="spellEnd"/>
      <w:r w:rsidR="006316E7" w:rsidRPr="00B92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ош</w:t>
      </w:r>
      <w:proofErr w:type="spellEnd"/>
      <w:r w:rsidR="006316E7" w:rsidRPr="00B92A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тухумбарак</w:t>
      </w:r>
      <w:proofErr w:type="spellEnd"/>
      <w:r w:rsidR="006316E7" w:rsidRPr="00B92A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курутоб</w:t>
      </w:r>
      <w:proofErr w:type="spellEnd"/>
      <w:r w:rsidR="006316E7" w:rsidRPr="00B92A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урама</w:t>
      </w:r>
      <w:proofErr w:type="spellEnd"/>
      <w:r w:rsidR="006316E7" w:rsidRPr="00B92A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ханым</w:t>
      </w:r>
      <w:proofErr w:type="spellEnd"/>
      <w:r w:rsidR="006316E7" w:rsidRPr="00B92A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шавля</w:t>
      </w:r>
      <w:proofErr w:type="spellEnd"/>
      <w:r w:rsidR="006316E7" w:rsidRPr="00B92A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16E7" w:rsidRPr="00B92A4E">
        <w:rPr>
          <w:rFonts w:ascii="Times New Roman" w:hAnsi="Times New Roman"/>
          <w:sz w:val="28"/>
          <w:szCs w:val="28"/>
        </w:rPr>
        <w:t>мастава</w:t>
      </w:r>
      <w:proofErr w:type="spellEnd"/>
      <w:r w:rsidR="006316E7" w:rsidRPr="00B92A4E">
        <w:rPr>
          <w:rFonts w:ascii="Times New Roman" w:hAnsi="Times New Roman"/>
          <w:sz w:val="28"/>
          <w:szCs w:val="28"/>
        </w:rPr>
        <w:t xml:space="preserve"> и другие.</w:t>
      </w:r>
    </w:p>
    <w:p w:rsidR="003237C7" w:rsidRPr="00B92A4E" w:rsidRDefault="003237C7" w:rsidP="009F738C">
      <w:pPr>
        <w:pStyle w:val="a3"/>
        <w:spacing w:after="120" w:line="276" w:lineRule="auto"/>
        <w:ind w:left="0" w:right="28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r w:rsidR="006316E7" w:rsidRPr="00B92A4E">
        <w:rPr>
          <w:rFonts w:ascii="Times New Roman" w:hAnsi="Times New Roman"/>
          <w:b/>
          <w:sz w:val="28"/>
          <w:szCs w:val="28"/>
        </w:rPr>
        <w:t>Экологический туризм Узбекистана</w:t>
      </w:r>
      <w:r w:rsidR="006316E7" w:rsidRPr="00B92A4E">
        <w:rPr>
          <w:rFonts w:ascii="Times New Roman" w:hAnsi="Times New Roman"/>
          <w:sz w:val="28"/>
          <w:szCs w:val="28"/>
        </w:rPr>
        <w:t xml:space="preserve"> – видеоролики о горах Узбекистана,</w:t>
      </w:r>
      <w:r w:rsidRPr="00B92A4E">
        <w:rPr>
          <w:rFonts w:ascii="Times New Roman" w:hAnsi="Times New Roman"/>
          <w:sz w:val="28"/>
          <w:szCs w:val="28"/>
        </w:rPr>
        <w:t xml:space="preserve"> охраняемых природных территориях, биоразнообразии, географии и др.</w:t>
      </w:r>
    </w:p>
    <w:p w:rsidR="006316E7" w:rsidRPr="00BA085C" w:rsidRDefault="006316E7" w:rsidP="009F738C">
      <w:pPr>
        <w:spacing w:after="120" w:line="276" w:lineRule="auto"/>
        <w:ind w:right="283"/>
        <w:jc w:val="both"/>
        <w:rPr>
          <w:sz w:val="28"/>
          <w:szCs w:val="28"/>
        </w:rPr>
      </w:pPr>
    </w:p>
    <w:p w:rsidR="006316E7" w:rsidRPr="00B92A4E" w:rsidRDefault="003237C7" w:rsidP="009F738C">
      <w:pPr>
        <w:pStyle w:val="a3"/>
        <w:spacing w:after="120" w:line="276" w:lineRule="auto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r w:rsidR="006316E7" w:rsidRPr="00B92A4E">
        <w:rPr>
          <w:rFonts w:ascii="Times New Roman" w:hAnsi="Times New Roman"/>
          <w:b/>
          <w:sz w:val="28"/>
          <w:szCs w:val="28"/>
        </w:rPr>
        <w:t>MICE туризм Узбекистана</w:t>
      </w:r>
      <w:r w:rsidR="006316E7" w:rsidRPr="00B92A4E">
        <w:rPr>
          <w:rFonts w:ascii="Times New Roman" w:hAnsi="Times New Roman"/>
          <w:sz w:val="28"/>
          <w:szCs w:val="28"/>
        </w:rPr>
        <w:t xml:space="preserve">. </w:t>
      </w:r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7B2925" w:rsidRPr="00B92A4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MICE</w:t>
      </w:r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 xml:space="preserve"> от англ. </w:t>
      </w:r>
      <w:proofErr w:type="spellStart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>Meetings</w:t>
      </w:r>
      <w:proofErr w:type="spellEnd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>Incentives</w:t>
      </w:r>
      <w:proofErr w:type="spellEnd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>Conferences</w:t>
      </w:r>
      <w:proofErr w:type="spellEnd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>Events</w:t>
      </w:r>
      <w:proofErr w:type="spellEnd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6316E7" w:rsidRPr="00B92A4E">
        <w:rPr>
          <w:rFonts w:ascii="Times New Roman" w:hAnsi="Times New Roman"/>
          <w:sz w:val="28"/>
          <w:szCs w:val="28"/>
        </w:rPr>
        <w:t xml:space="preserve">Показ видеороликов, </w:t>
      </w:r>
      <w:r w:rsidR="006229F6" w:rsidRPr="00B92A4E">
        <w:rPr>
          <w:rFonts w:ascii="Times New Roman" w:hAnsi="Times New Roman"/>
          <w:sz w:val="28"/>
          <w:szCs w:val="28"/>
        </w:rPr>
        <w:t>о</w:t>
      </w:r>
      <w:r w:rsidR="006316E7" w:rsidRPr="00B92A4E">
        <w:rPr>
          <w:rFonts w:ascii="Times New Roman" w:hAnsi="Times New Roman"/>
          <w:sz w:val="28"/>
          <w:szCs w:val="28"/>
        </w:rPr>
        <w:t xml:space="preserve"> бизнес-потенциал</w:t>
      </w:r>
      <w:r w:rsidR="00D723FA">
        <w:rPr>
          <w:rFonts w:ascii="Times New Roman" w:hAnsi="Times New Roman"/>
          <w:sz w:val="28"/>
          <w:szCs w:val="28"/>
        </w:rPr>
        <w:t>е</w:t>
      </w:r>
      <w:r w:rsidR="006316E7" w:rsidRPr="00B92A4E">
        <w:rPr>
          <w:rFonts w:ascii="Times New Roman" w:hAnsi="Times New Roman"/>
          <w:sz w:val="28"/>
          <w:szCs w:val="28"/>
        </w:rPr>
        <w:t xml:space="preserve"> Узбекистана</w:t>
      </w:r>
      <w:r w:rsidR="006229F6" w:rsidRPr="00B92A4E">
        <w:rPr>
          <w:rFonts w:ascii="Times New Roman" w:hAnsi="Times New Roman"/>
          <w:sz w:val="28"/>
          <w:szCs w:val="28"/>
        </w:rPr>
        <w:t xml:space="preserve"> отражающие такие мероприятия как: </w:t>
      </w:r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 xml:space="preserve">корпоративные встречи, презентации, переговоры, </w:t>
      </w:r>
      <w:proofErr w:type="spellStart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>инфотуры</w:t>
      </w:r>
      <w:proofErr w:type="spellEnd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>, </w:t>
      </w:r>
      <w:proofErr w:type="spellStart"/>
      <w:r w:rsidR="007B2925" w:rsidRPr="00B92A4E">
        <w:rPr>
          <w:rFonts w:ascii="Times New Roman" w:hAnsi="Times New Roman"/>
          <w:sz w:val="28"/>
          <w:szCs w:val="28"/>
        </w:rPr>
        <w:fldChar w:fldCharType="begin"/>
      </w:r>
      <w:r w:rsidR="007B2925" w:rsidRPr="00B92A4E">
        <w:rPr>
          <w:rFonts w:ascii="Times New Roman" w:hAnsi="Times New Roman"/>
          <w:sz w:val="28"/>
          <w:szCs w:val="28"/>
        </w:rPr>
        <w:instrText xml:space="preserve"> HYPERLINK "https://ru.wikipedia.org/wiki/%D0%9A%D0%BE%D0%BC%D0%B0%D0%BD%D0%B4%D0%BE%D0%BE%D0%B1%D1%80%D0%B0%D0%B7%D0%BE%D0%B2%D0%B0%D0%BD%D0%B8%D0%B5" \o "Командообразование" </w:instrText>
      </w:r>
      <w:r w:rsidR="007B2925" w:rsidRPr="00B92A4E">
        <w:rPr>
          <w:rFonts w:ascii="Times New Roman" w:hAnsi="Times New Roman"/>
          <w:sz w:val="28"/>
          <w:szCs w:val="28"/>
        </w:rPr>
        <w:fldChar w:fldCharType="separate"/>
      </w:r>
      <w:r w:rsidR="007B2925" w:rsidRPr="00B92A4E">
        <w:rPr>
          <w:rStyle w:val="a8"/>
          <w:rFonts w:ascii="Times New Roman" w:hAnsi="Times New Roman"/>
          <w:color w:val="auto"/>
          <w:sz w:val="28"/>
          <w:szCs w:val="28"/>
          <w:shd w:val="clear" w:color="auto" w:fill="FFFFFF"/>
        </w:rPr>
        <w:t>тимбилдинги</w:t>
      </w:r>
      <w:proofErr w:type="spellEnd"/>
      <w:r w:rsidR="007B2925" w:rsidRPr="00B92A4E">
        <w:rPr>
          <w:rFonts w:ascii="Times New Roman" w:hAnsi="Times New Roman"/>
          <w:sz w:val="28"/>
          <w:szCs w:val="28"/>
        </w:rPr>
        <w:fldChar w:fldCharType="end"/>
      </w:r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 xml:space="preserve">, корпоративные праздники, конференции, конгрессы, съезды, форумы, семинары, выставки, </w:t>
      </w:r>
      <w:proofErr w:type="spellStart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>имиджевые</w:t>
      </w:r>
      <w:proofErr w:type="spellEnd"/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мероприятия, фестивали, благотворительные концерты, </w:t>
      </w:r>
      <w:hyperlink r:id="rId5" w:tooltip="Связи с общественностью" w:history="1">
        <w:r w:rsidR="007B2925" w:rsidRPr="00B92A4E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PR</w:t>
        </w:r>
      </w:hyperlink>
      <w:r w:rsidR="007B2925" w:rsidRPr="00B92A4E">
        <w:rPr>
          <w:rFonts w:ascii="Times New Roman" w:hAnsi="Times New Roman"/>
          <w:sz w:val="28"/>
          <w:szCs w:val="28"/>
          <w:shd w:val="clear" w:color="auto" w:fill="FFFFFF"/>
        </w:rPr>
        <w:t xml:space="preserve">-события, </w:t>
      </w:r>
      <w:hyperlink r:id="rId6" w:tooltip="Пресс-тур" w:history="1">
        <w:r w:rsidR="007B2925" w:rsidRPr="00B92A4E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пресс-туры</w:t>
        </w:r>
      </w:hyperlink>
      <w:r w:rsidR="006229F6" w:rsidRPr="00B92A4E">
        <w:rPr>
          <w:rFonts w:ascii="Times New Roman" w:hAnsi="Times New Roman"/>
          <w:sz w:val="28"/>
          <w:szCs w:val="28"/>
        </w:rPr>
        <w:t>.</w:t>
      </w:r>
      <w:r w:rsidR="006316E7" w:rsidRPr="00B92A4E">
        <w:rPr>
          <w:rFonts w:ascii="Times New Roman" w:hAnsi="Times New Roman"/>
          <w:sz w:val="28"/>
          <w:szCs w:val="28"/>
        </w:rPr>
        <w:t xml:space="preserve"> </w:t>
      </w:r>
    </w:p>
    <w:p w:rsidR="004C515E" w:rsidRPr="00B92A4E" w:rsidRDefault="003237C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316E7" w:rsidRPr="00B92A4E">
        <w:rPr>
          <w:rFonts w:ascii="Times New Roman" w:hAnsi="Times New Roman"/>
          <w:b/>
          <w:sz w:val="28"/>
          <w:szCs w:val="28"/>
        </w:rPr>
        <w:t>Зиёрат</w:t>
      </w:r>
      <w:proofErr w:type="spellEnd"/>
      <w:r w:rsidR="006316E7" w:rsidRPr="00B92A4E">
        <w:rPr>
          <w:rFonts w:ascii="Times New Roman" w:hAnsi="Times New Roman"/>
          <w:b/>
          <w:sz w:val="28"/>
          <w:szCs w:val="28"/>
        </w:rPr>
        <w:t>-туризм в Узбекистане</w:t>
      </w:r>
      <w:r w:rsidR="006316E7" w:rsidRPr="00B92A4E">
        <w:rPr>
          <w:rFonts w:ascii="Times New Roman" w:hAnsi="Times New Roman"/>
          <w:sz w:val="28"/>
          <w:szCs w:val="28"/>
        </w:rPr>
        <w:t xml:space="preserve"> </w:t>
      </w:r>
      <w:r w:rsidRPr="00B92A4E">
        <w:rPr>
          <w:rFonts w:ascii="Times New Roman" w:hAnsi="Times New Roman"/>
          <w:sz w:val="28"/>
          <w:szCs w:val="28"/>
        </w:rPr>
        <w:t xml:space="preserve">– видеоролики, демонстрирующие </w:t>
      </w:r>
      <w:r w:rsidR="006229F6" w:rsidRPr="00B92A4E">
        <w:rPr>
          <w:rFonts w:ascii="Times New Roman" w:hAnsi="Times New Roman"/>
          <w:sz w:val="28"/>
          <w:szCs w:val="28"/>
        </w:rPr>
        <w:t>историю культурного</w:t>
      </w:r>
      <w:r w:rsidR="004C515E" w:rsidRPr="00B92A4E">
        <w:rPr>
          <w:rFonts w:ascii="Times New Roman" w:hAnsi="Times New Roman"/>
          <w:sz w:val="28"/>
          <w:szCs w:val="28"/>
        </w:rPr>
        <w:t xml:space="preserve"> </w:t>
      </w:r>
      <w:r w:rsidR="006229F6" w:rsidRPr="00B92A4E">
        <w:rPr>
          <w:rFonts w:ascii="Times New Roman" w:hAnsi="Times New Roman"/>
          <w:sz w:val="28"/>
          <w:szCs w:val="28"/>
        </w:rPr>
        <w:t>наследия</w:t>
      </w:r>
      <w:r w:rsidR="004C515E" w:rsidRPr="00B92A4E">
        <w:rPr>
          <w:rFonts w:ascii="Times New Roman" w:hAnsi="Times New Roman"/>
          <w:sz w:val="28"/>
          <w:szCs w:val="28"/>
        </w:rPr>
        <w:t xml:space="preserve"> страны, о жизни и вкладе великих предков, </w:t>
      </w:r>
      <w:r w:rsidR="00D723FA">
        <w:rPr>
          <w:rFonts w:ascii="Times New Roman" w:hAnsi="Times New Roman"/>
          <w:sz w:val="28"/>
          <w:szCs w:val="28"/>
        </w:rPr>
        <w:t>внесших большой вклад в развитие</w:t>
      </w:r>
      <w:r w:rsidR="004C515E" w:rsidRPr="00B92A4E">
        <w:rPr>
          <w:rFonts w:ascii="Times New Roman" w:hAnsi="Times New Roman"/>
          <w:sz w:val="28"/>
          <w:szCs w:val="28"/>
        </w:rPr>
        <w:t xml:space="preserve"> ислама и др. религий; </w:t>
      </w:r>
    </w:p>
    <w:p w:rsidR="006316E7" w:rsidRPr="00B92A4E" w:rsidRDefault="004C515E" w:rsidP="009F738C">
      <w:pPr>
        <w:pStyle w:val="a3"/>
        <w:spacing w:after="120" w:line="276" w:lineRule="auto"/>
        <w:ind w:left="0" w:right="28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r w:rsidR="006316E7" w:rsidRPr="00B92A4E">
        <w:rPr>
          <w:rFonts w:ascii="Times New Roman" w:hAnsi="Times New Roman"/>
          <w:b/>
          <w:sz w:val="28"/>
          <w:szCs w:val="28"/>
        </w:rPr>
        <w:t>Медицинский туризм в Узбекистане</w:t>
      </w:r>
      <w:r w:rsidR="006316E7" w:rsidRPr="00B92A4E">
        <w:rPr>
          <w:rFonts w:ascii="Times New Roman" w:hAnsi="Times New Roman"/>
          <w:sz w:val="28"/>
          <w:szCs w:val="28"/>
        </w:rPr>
        <w:t>. Основная цель - продвижение внутреннего туризма, популяризация и осведомление. В Узбекистане много санаториев и клиник, известных только в регионе, но неизвестных для всего населения;</w:t>
      </w:r>
    </w:p>
    <w:p w:rsidR="006316E7" w:rsidRPr="00B92A4E" w:rsidRDefault="004C515E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6316E7" w:rsidRPr="00B92A4E">
        <w:rPr>
          <w:rFonts w:ascii="Times New Roman" w:hAnsi="Times New Roman"/>
          <w:b/>
          <w:sz w:val="28"/>
          <w:szCs w:val="28"/>
        </w:rPr>
        <w:t>Этнотуризм</w:t>
      </w:r>
      <w:proofErr w:type="spellEnd"/>
      <w:r w:rsidR="006316E7" w:rsidRPr="00B92A4E">
        <w:rPr>
          <w:rFonts w:ascii="Times New Roman" w:hAnsi="Times New Roman"/>
          <w:b/>
          <w:sz w:val="28"/>
          <w:szCs w:val="28"/>
        </w:rPr>
        <w:t xml:space="preserve"> в Узбекистане</w:t>
      </w:r>
      <w:r w:rsidR="006316E7" w:rsidRPr="00B92A4E">
        <w:rPr>
          <w:rFonts w:ascii="Times New Roman" w:hAnsi="Times New Roman"/>
          <w:sz w:val="28"/>
          <w:szCs w:val="28"/>
        </w:rPr>
        <w:t xml:space="preserve"> – это видео</w:t>
      </w:r>
      <w:r w:rsidR="006316E7" w:rsidRPr="00B92A4E">
        <w:rPr>
          <w:rFonts w:ascii="Times New Roman" w:hAnsi="Times New Roman"/>
          <w:sz w:val="28"/>
          <w:szCs w:val="28"/>
          <w:lang w:val="uz-Cyrl-UZ"/>
        </w:rPr>
        <w:t>ролики</w:t>
      </w:r>
      <w:r w:rsidR="006316E7" w:rsidRPr="00B92A4E">
        <w:rPr>
          <w:rFonts w:ascii="Times New Roman" w:hAnsi="Times New Roman"/>
          <w:sz w:val="28"/>
          <w:szCs w:val="28"/>
        </w:rPr>
        <w:t>,</w:t>
      </w:r>
      <w:r w:rsidR="006316E7" w:rsidRPr="00B92A4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316E7" w:rsidRPr="00B92A4E">
        <w:rPr>
          <w:rFonts w:ascii="Times New Roman" w:hAnsi="Times New Roman"/>
          <w:sz w:val="28"/>
          <w:szCs w:val="28"/>
        </w:rPr>
        <w:t xml:space="preserve">показывающие историческое и культурное наследие Узбекистана в </w:t>
      </w:r>
      <w:r w:rsidR="006316E7" w:rsidRPr="00B92A4E">
        <w:rPr>
          <w:rFonts w:ascii="Times New Roman" w:hAnsi="Times New Roman"/>
          <w:sz w:val="28"/>
          <w:szCs w:val="28"/>
          <w:lang w:val="en-US"/>
        </w:rPr>
        <w:t>XXI</w:t>
      </w:r>
      <w:r w:rsidR="006316E7" w:rsidRPr="00B92A4E">
        <w:rPr>
          <w:rFonts w:ascii="Times New Roman" w:hAnsi="Times New Roman"/>
          <w:sz w:val="28"/>
          <w:szCs w:val="28"/>
        </w:rPr>
        <w:t xml:space="preserve"> веке </w:t>
      </w:r>
      <w:r w:rsidR="006316E7" w:rsidRPr="00B92A4E">
        <w:rPr>
          <w:rFonts w:ascii="Times New Roman" w:hAnsi="Times New Roman"/>
          <w:sz w:val="28"/>
          <w:szCs w:val="28"/>
          <w:lang w:val="uz-Cyrl-UZ"/>
        </w:rPr>
        <w:t>через призму</w:t>
      </w:r>
      <w:r w:rsidR="006316E7" w:rsidRPr="00B92A4E">
        <w:rPr>
          <w:rFonts w:ascii="Times New Roman" w:hAnsi="Times New Roman"/>
          <w:sz w:val="28"/>
          <w:szCs w:val="28"/>
        </w:rPr>
        <w:t xml:space="preserve"> древних </w:t>
      </w:r>
      <w:r w:rsidR="00D723FA">
        <w:rPr>
          <w:rFonts w:ascii="Times New Roman" w:hAnsi="Times New Roman"/>
          <w:sz w:val="28"/>
          <w:szCs w:val="28"/>
        </w:rPr>
        <w:t>традиций</w:t>
      </w:r>
      <w:r w:rsidR="006316E7" w:rsidRPr="00B92A4E">
        <w:rPr>
          <w:rFonts w:ascii="Times New Roman" w:hAnsi="Times New Roman"/>
          <w:sz w:val="28"/>
          <w:szCs w:val="28"/>
        </w:rPr>
        <w:t xml:space="preserve"> и культуры, деревень, городов и населения Узбекистана. Нужно показать </w:t>
      </w:r>
      <w:r w:rsidRPr="00B92A4E">
        <w:rPr>
          <w:rFonts w:ascii="Times New Roman" w:hAnsi="Times New Roman"/>
          <w:sz w:val="28"/>
          <w:szCs w:val="28"/>
        </w:rPr>
        <w:t xml:space="preserve">туристский потенциал </w:t>
      </w:r>
      <w:proofErr w:type="spellStart"/>
      <w:r w:rsidRPr="00B92A4E">
        <w:rPr>
          <w:rFonts w:ascii="Times New Roman" w:hAnsi="Times New Roman"/>
          <w:sz w:val="28"/>
          <w:szCs w:val="28"/>
        </w:rPr>
        <w:t>махаллей</w:t>
      </w:r>
      <w:proofErr w:type="spellEnd"/>
      <w:r w:rsidRPr="00B92A4E">
        <w:rPr>
          <w:rFonts w:ascii="Times New Roman" w:hAnsi="Times New Roman"/>
          <w:sz w:val="28"/>
          <w:szCs w:val="28"/>
        </w:rPr>
        <w:t>, кишлаков и аулов</w:t>
      </w:r>
      <w:r w:rsidR="006316E7" w:rsidRPr="00B92A4E">
        <w:rPr>
          <w:rFonts w:ascii="Times New Roman" w:hAnsi="Times New Roman"/>
          <w:sz w:val="28"/>
          <w:szCs w:val="28"/>
        </w:rPr>
        <w:t>, которые сохранились до наших дней, старые дома, где до сих пор живут наши люди. Вместе с этим необходимо отразить современность этих семей, несмотря на то, что они всё ещё живут по национальным традициям, они социально развитые и принимают современные тенденции;</w:t>
      </w:r>
    </w:p>
    <w:p w:rsidR="006316E7" w:rsidRPr="00B92A4E" w:rsidRDefault="004C515E" w:rsidP="009F738C">
      <w:pPr>
        <w:pStyle w:val="a3"/>
        <w:spacing w:after="120" w:line="276" w:lineRule="auto"/>
        <w:ind w:left="0" w:right="28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2A4E">
        <w:rPr>
          <w:rFonts w:ascii="Times New Roman" w:hAnsi="Times New Roman"/>
          <w:b/>
          <w:sz w:val="28"/>
          <w:szCs w:val="28"/>
        </w:rPr>
        <w:t>Агротуризм</w:t>
      </w:r>
      <w:proofErr w:type="spellEnd"/>
      <w:r w:rsidRPr="00B92A4E">
        <w:rPr>
          <w:rFonts w:ascii="Times New Roman" w:hAnsi="Times New Roman"/>
          <w:b/>
          <w:sz w:val="28"/>
          <w:szCs w:val="28"/>
        </w:rPr>
        <w:t xml:space="preserve"> в</w:t>
      </w:r>
      <w:r w:rsidR="006316E7" w:rsidRPr="00B92A4E">
        <w:rPr>
          <w:rFonts w:ascii="Times New Roman" w:hAnsi="Times New Roman"/>
          <w:b/>
          <w:sz w:val="28"/>
          <w:szCs w:val="28"/>
        </w:rPr>
        <w:t xml:space="preserve"> Узбекистан</w:t>
      </w:r>
      <w:r w:rsidRPr="00B92A4E">
        <w:rPr>
          <w:rFonts w:ascii="Times New Roman" w:hAnsi="Times New Roman"/>
          <w:b/>
          <w:sz w:val="28"/>
          <w:szCs w:val="28"/>
        </w:rPr>
        <w:t>е</w:t>
      </w:r>
      <w:r w:rsidR="006316E7" w:rsidRPr="00B92A4E">
        <w:rPr>
          <w:rFonts w:ascii="Times New Roman" w:hAnsi="Times New Roman"/>
          <w:sz w:val="28"/>
          <w:szCs w:val="28"/>
        </w:rPr>
        <w:t xml:space="preserve"> –</w:t>
      </w:r>
      <w:r w:rsidR="00C60756" w:rsidRPr="00B92A4E">
        <w:rPr>
          <w:rFonts w:ascii="Times New Roman" w:hAnsi="Times New Roman"/>
          <w:sz w:val="28"/>
          <w:szCs w:val="28"/>
        </w:rPr>
        <w:t xml:space="preserve"> </w:t>
      </w:r>
      <w:r w:rsidR="00EC7011" w:rsidRPr="00B92A4E">
        <w:rPr>
          <w:rFonts w:ascii="Times New Roman" w:hAnsi="Times New Roman"/>
          <w:sz w:val="28"/>
          <w:szCs w:val="28"/>
        </w:rPr>
        <w:t>это ролик о стране известной</w:t>
      </w:r>
      <w:r w:rsidR="00D723FA">
        <w:rPr>
          <w:rFonts w:ascii="Times New Roman" w:hAnsi="Times New Roman"/>
          <w:sz w:val="28"/>
          <w:szCs w:val="28"/>
        </w:rPr>
        <w:t xml:space="preserve"> своими фруктами и овощами, </w:t>
      </w:r>
      <w:r w:rsidR="006316E7" w:rsidRPr="00B92A4E">
        <w:rPr>
          <w:rFonts w:ascii="Times New Roman" w:hAnsi="Times New Roman"/>
          <w:sz w:val="28"/>
          <w:szCs w:val="28"/>
        </w:rPr>
        <w:t>селекци</w:t>
      </w:r>
      <w:r w:rsidR="00D723FA">
        <w:rPr>
          <w:rFonts w:ascii="Times New Roman" w:hAnsi="Times New Roman"/>
          <w:sz w:val="28"/>
          <w:szCs w:val="28"/>
        </w:rPr>
        <w:t>ей</w:t>
      </w:r>
      <w:r w:rsidR="006316E7" w:rsidRPr="00B92A4E">
        <w:rPr>
          <w:rFonts w:ascii="Times New Roman" w:hAnsi="Times New Roman"/>
          <w:sz w:val="28"/>
          <w:szCs w:val="28"/>
        </w:rPr>
        <w:t xml:space="preserve"> и созданием новых </w:t>
      </w:r>
      <w:r w:rsidR="00D61982">
        <w:rPr>
          <w:rFonts w:ascii="Times New Roman" w:hAnsi="Times New Roman"/>
          <w:sz w:val="28"/>
          <w:szCs w:val="28"/>
        </w:rPr>
        <w:t>видов сортов сельской продукции</w:t>
      </w:r>
      <w:r w:rsidR="006316E7" w:rsidRPr="00B92A4E">
        <w:rPr>
          <w:rFonts w:ascii="Times New Roman" w:hAnsi="Times New Roman"/>
          <w:sz w:val="28"/>
          <w:szCs w:val="28"/>
        </w:rPr>
        <w:t xml:space="preserve">. Демонстрация простоты технологии производства </w:t>
      </w:r>
      <w:r w:rsidR="00D723FA">
        <w:rPr>
          <w:rFonts w:ascii="Times New Roman" w:hAnsi="Times New Roman"/>
          <w:sz w:val="28"/>
          <w:szCs w:val="28"/>
        </w:rPr>
        <w:t>новых видов сортов</w:t>
      </w:r>
      <w:r w:rsidR="006316E7" w:rsidRPr="00B92A4E">
        <w:rPr>
          <w:rFonts w:ascii="Times New Roman" w:hAnsi="Times New Roman"/>
          <w:sz w:val="28"/>
          <w:szCs w:val="28"/>
        </w:rPr>
        <w:t>, которые передаются из поколения в поколения;</w:t>
      </w:r>
    </w:p>
    <w:p w:rsidR="006316E7" w:rsidRPr="00B92A4E" w:rsidRDefault="004C515E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r w:rsidR="006316E7" w:rsidRPr="00B92A4E">
        <w:rPr>
          <w:rFonts w:ascii="Times New Roman" w:hAnsi="Times New Roman"/>
          <w:b/>
          <w:sz w:val="28"/>
          <w:szCs w:val="28"/>
        </w:rPr>
        <w:t>Культура поведения в обществе</w:t>
      </w:r>
      <w:r w:rsidR="00D61982">
        <w:rPr>
          <w:rFonts w:ascii="Times New Roman" w:hAnsi="Times New Roman"/>
          <w:sz w:val="28"/>
          <w:szCs w:val="28"/>
        </w:rPr>
        <w:t xml:space="preserve"> – это социальный видеоролик, критикующий молодых людей, не умеющих воспитано</w:t>
      </w:r>
      <w:r w:rsidR="006316E7" w:rsidRPr="00B92A4E">
        <w:rPr>
          <w:rFonts w:ascii="Times New Roman" w:hAnsi="Times New Roman"/>
          <w:sz w:val="28"/>
          <w:szCs w:val="28"/>
        </w:rPr>
        <w:t xml:space="preserve"> вести себя </w:t>
      </w:r>
      <w:r w:rsidR="00E26EB2">
        <w:rPr>
          <w:rFonts w:ascii="Times New Roman" w:hAnsi="Times New Roman"/>
          <w:sz w:val="28"/>
          <w:szCs w:val="28"/>
        </w:rPr>
        <w:br/>
      </w:r>
      <w:r w:rsidR="006316E7" w:rsidRPr="00B92A4E">
        <w:rPr>
          <w:rFonts w:ascii="Times New Roman" w:hAnsi="Times New Roman"/>
          <w:sz w:val="28"/>
          <w:szCs w:val="28"/>
        </w:rPr>
        <w:t xml:space="preserve">в обществе. В то же время, нужно обратить особое внимание на тот факт, </w:t>
      </w:r>
      <w:r w:rsidR="00E26EB2">
        <w:rPr>
          <w:rFonts w:ascii="Times New Roman" w:hAnsi="Times New Roman"/>
          <w:sz w:val="28"/>
          <w:szCs w:val="28"/>
        </w:rPr>
        <w:br/>
      </w:r>
      <w:r w:rsidR="006316E7" w:rsidRPr="00B92A4E">
        <w:rPr>
          <w:rFonts w:ascii="Times New Roman" w:hAnsi="Times New Roman"/>
          <w:sz w:val="28"/>
          <w:szCs w:val="28"/>
        </w:rPr>
        <w:t xml:space="preserve">что в Узбекистане также есть образованная молодёжь, которая ничем </w:t>
      </w:r>
      <w:r w:rsidR="00E26EB2">
        <w:rPr>
          <w:rFonts w:ascii="Times New Roman" w:hAnsi="Times New Roman"/>
          <w:sz w:val="28"/>
          <w:szCs w:val="28"/>
        </w:rPr>
        <w:br/>
      </w:r>
      <w:r w:rsidR="006316E7" w:rsidRPr="00B92A4E">
        <w:rPr>
          <w:rFonts w:ascii="Times New Roman" w:hAnsi="Times New Roman"/>
          <w:sz w:val="28"/>
          <w:szCs w:val="28"/>
        </w:rPr>
        <w:lastRenderedPageBreak/>
        <w:t xml:space="preserve">не отличается от молодёжи </w:t>
      </w:r>
      <w:r w:rsidR="00C95567" w:rsidRPr="00B92A4E">
        <w:rPr>
          <w:rFonts w:ascii="Times New Roman" w:hAnsi="Times New Roman"/>
          <w:sz w:val="28"/>
          <w:szCs w:val="28"/>
        </w:rPr>
        <w:t>развитых</w:t>
      </w:r>
      <w:r w:rsidR="006316E7" w:rsidRPr="00B92A4E">
        <w:rPr>
          <w:rFonts w:ascii="Times New Roman" w:hAnsi="Times New Roman"/>
          <w:sz w:val="28"/>
          <w:szCs w:val="28"/>
        </w:rPr>
        <w:t xml:space="preserve"> стран. Необходимо в ролике показать, что культура поведения молодежи в обществе напрямую влияет </w:t>
      </w:r>
      <w:r w:rsidR="009F738C">
        <w:rPr>
          <w:rFonts w:ascii="Times New Roman" w:hAnsi="Times New Roman"/>
          <w:sz w:val="28"/>
          <w:szCs w:val="28"/>
        </w:rPr>
        <w:br/>
      </w:r>
      <w:r w:rsidR="006316E7" w:rsidRPr="00B92A4E">
        <w:rPr>
          <w:rFonts w:ascii="Times New Roman" w:hAnsi="Times New Roman"/>
          <w:sz w:val="28"/>
          <w:szCs w:val="28"/>
        </w:rPr>
        <w:t>на репутацию и привлекательность страны;</w:t>
      </w:r>
    </w:p>
    <w:p w:rsidR="006316E7" w:rsidRPr="00B92A4E" w:rsidRDefault="004C515E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r w:rsidR="006316E7" w:rsidRPr="00B92A4E">
        <w:rPr>
          <w:rFonts w:ascii="Times New Roman" w:hAnsi="Times New Roman"/>
          <w:b/>
          <w:sz w:val="28"/>
          <w:szCs w:val="28"/>
        </w:rPr>
        <w:t>Общность территории Узбекистана</w:t>
      </w:r>
      <w:r w:rsidR="006316E7" w:rsidRPr="00B92A4E">
        <w:rPr>
          <w:rFonts w:ascii="Times New Roman" w:hAnsi="Times New Roman"/>
          <w:sz w:val="28"/>
          <w:szCs w:val="28"/>
        </w:rPr>
        <w:t>. Социальный видеоклип, демонстрирующий культуру и традиции различных регионов страны. Можно показать туристов, которые приехали в дальний угол Узбекистана и узнали местную культуру, быт, гостеприимство и всё это под лозунгом «</w:t>
      </w:r>
      <w:r w:rsidR="00EC7011" w:rsidRPr="00B92A4E">
        <w:rPr>
          <w:rFonts w:ascii="Times New Roman" w:hAnsi="Times New Roman"/>
          <w:bCs/>
          <w:sz w:val="28"/>
          <w:szCs w:val="28"/>
          <w:lang w:val="uz-Cyrl-UZ"/>
        </w:rPr>
        <w:t>Узбекистон буйлаб саёхат кил</w:t>
      </w:r>
      <w:r w:rsidR="006316E7" w:rsidRPr="00B92A4E">
        <w:rPr>
          <w:rFonts w:ascii="Times New Roman" w:hAnsi="Times New Roman"/>
          <w:sz w:val="28"/>
          <w:szCs w:val="28"/>
        </w:rPr>
        <w:t>»</w:t>
      </w:r>
    </w:p>
    <w:p w:rsidR="006316E7" w:rsidRPr="00B92A4E" w:rsidRDefault="004C515E" w:rsidP="009F738C">
      <w:pPr>
        <w:pStyle w:val="a3"/>
        <w:spacing w:after="120" w:line="276" w:lineRule="auto"/>
        <w:ind w:left="0" w:right="28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</w:t>
      </w:r>
      <w:r w:rsidR="006316E7" w:rsidRPr="00B92A4E">
        <w:rPr>
          <w:rFonts w:ascii="Times New Roman" w:hAnsi="Times New Roman"/>
          <w:b/>
          <w:sz w:val="28"/>
          <w:szCs w:val="28"/>
        </w:rPr>
        <w:t>Безопасность в Узбекистане</w:t>
      </w:r>
      <w:r w:rsidR="006316E7" w:rsidRPr="00B92A4E">
        <w:rPr>
          <w:rFonts w:ascii="Times New Roman" w:hAnsi="Times New Roman"/>
          <w:sz w:val="28"/>
          <w:szCs w:val="28"/>
        </w:rPr>
        <w:t>. Видеоролик, показывающий гуманность, миролюбие узбекистанцев.</w:t>
      </w:r>
    </w:p>
    <w:p w:rsidR="006316E7" w:rsidRPr="00B92A4E" w:rsidRDefault="006316E7" w:rsidP="009F738C">
      <w:pPr>
        <w:pStyle w:val="1"/>
        <w:widowControl/>
        <w:spacing w:after="120" w:line="276" w:lineRule="auto"/>
        <w:ind w:right="283"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b/>
          <w:sz w:val="28"/>
          <w:szCs w:val="28"/>
        </w:rPr>
      </w:pPr>
      <w:r w:rsidRPr="00B92A4E">
        <w:rPr>
          <w:b/>
          <w:sz w:val="28"/>
          <w:szCs w:val="28"/>
        </w:rPr>
        <w:t xml:space="preserve">III. </w:t>
      </w:r>
      <w:r w:rsidR="004C515E" w:rsidRPr="00B92A4E">
        <w:rPr>
          <w:b/>
          <w:sz w:val="28"/>
          <w:szCs w:val="28"/>
        </w:rPr>
        <w:t xml:space="preserve">Порядок </w:t>
      </w:r>
      <w:r w:rsidRPr="00B92A4E">
        <w:rPr>
          <w:b/>
          <w:sz w:val="28"/>
          <w:szCs w:val="28"/>
        </w:rPr>
        <w:t>проведения конкурса.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</w:rPr>
      </w:pPr>
      <w:r w:rsidRPr="00B92A4E">
        <w:rPr>
          <w:sz w:val="28"/>
          <w:szCs w:val="28"/>
        </w:rPr>
        <w:t>4. Конкурсная деятельность будет проводиться в следующих сроках: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</w:rPr>
      </w:pPr>
      <w:r w:rsidRPr="00B92A4E">
        <w:rPr>
          <w:sz w:val="28"/>
          <w:szCs w:val="28"/>
        </w:rPr>
        <w:t xml:space="preserve">- Заседание экспертной комиссии для рекомендации лауреатов </w:t>
      </w:r>
      <w:r w:rsidR="009F738C">
        <w:rPr>
          <w:sz w:val="28"/>
          <w:szCs w:val="28"/>
        </w:rPr>
        <w:br/>
      </w:r>
      <w:r w:rsidRPr="00B92A4E">
        <w:rPr>
          <w:sz w:val="28"/>
          <w:szCs w:val="28"/>
        </w:rPr>
        <w:t>из числа конкурсантов - до 5 ноября;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</w:rPr>
      </w:pPr>
      <w:r w:rsidRPr="00B92A4E">
        <w:rPr>
          <w:sz w:val="28"/>
          <w:szCs w:val="28"/>
        </w:rPr>
        <w:t>- Собрание жюри для определения победителей и приз</w:t>
      </w:r>
      <w:r w:rsidR="00C95567" w:rsidRPr="00B92A4E">
        <w:rPr>
          <w:sz w:val="28"/>
          <w:szCs w:val="28"/>
        </w:rPr>
        <w:t>ё</w:t>
      </w:r>
      <w:r w:rsidRPr="00B92A4E">
        <w:rPr>
          <w:sz w:val="28"/>
          <w:szCs w:val="28"/>
        </w:rPr>
        <w:t>ров - 13 ноября;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</w:rPr>
      </w:pPr>
      <w:r w:rsidRPr="00B92A4E">
        <w:rPr>
          <w:sz w:val="28"/>
          <w:szCs w:val="28"/>
        </w:rPr>
        <w:t>- Церемония определения победителя Гран-при посредством онлайн-голосования - 14 ноября (во время основного мероприятия);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</w:rPr>
      </w:pPr>
      <w:r w:rsidRPr="00B92A4E">
        <w:rPr>
          <w:sz w:val="28"/>
          <w:szCs w:val="28"/>
        </w:rPr>
        <w:t>- Церемония награждения победителей - 14 ноября.</w:t>
      </w:r>
    </w:p>
    <w:p w:rsidR="006316E7" w:rsidRPr="00B92A4E" w:rsidRDefault="006316E7" w:rsidP="009F738C">
      <w:pPr>
        <w:pStyle w:val="1"/>
        <w:widowControl/>
        <w:spacing w:after="120" w:line="276" w:lineRule="auto"/>
        <w:ind w:right="283"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b/>
          <w:sz w:val="28"/>
          <w:szCs w:val="28"/>
          <w:lang w:val="uz-Cyrl-UZ"/>
        </w:rPr>
      </w:pP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b/>
          <w:sz w:val="28"/>
          <w:szCs w:val="28"/>
          <w:lang w:val="uz-Cyrl-UZ"/>
        </w:rPr>
      </w:pPr>
      <w:r w:rsidRPr="00B92A4E">
        <w:rPr>
          <w:b/>
          <w:sz w:val="28"/>
          <w:szCs w:val="28"/>
          <w:lang w:val="en-US"/>
        </w:rPr>
        <w:t>IV</w:t>
      </w:r>
      <w:r w:rsidRPr="00B92A4E">
        <w:rPr>
          <w:b/>
          <w:sz w:val="28"/>
          <w:szCs w:val="28"/>
        </w:rPr>
        <w:t xml:space="preserve">. </w:t>
      </w:r>
      <w:r w:rsidRPr="00B92A4E">
        <w:rPr>
          <w:b/>
          <w:sz w:val="28"/>
          <w:szCs w:val="28"/>
          <w:lang w:val="uz-Cyrl-UZ"/>
        </w:rPr>
        <w:t>Конкурсанты и конкурсные материалы.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B92A4E">
        <w:rPr>
          <w:sz w:val="28"/>
          <w:szCs w:val="28"/>
          <w:lang w:val="uz-Cyrl-UZ"/>
        </w:rPr>
        <w:t xml:space="preserve">5. В конкурсе </w:t>
      </w:r>
      <w:r w:rsidR="00E3388D" w:rsidRPr="00B92A4E">
        <w:rPr>
          <w:sz w:val="28"/>
          <w:szCs w:val="28"/>
          <w:lang w:val="uz-Cyrl-UZ"/>
        </w:rPr>
        <w:t xml:space="preserve">могут </w:t>
      </w:r>
      <w:r w:rsidRPr="00B92A4E">
        <w:rPr>
          <w:sz w:val="28"/>
          <w:szCs w:val="28"/>
          <w:lang w:val="uz-Cyrl-UZ"/>
        </w:rPr>
        <w:t>при</w:t>
      </w:r>
      <w:r w:rsidR="00E3388D" w:rsidRPr="00B92A4E">
        <w:rPr>
          <w:sz w:val="28"/>
          <w:szCs w:val="28"/>
          <w:lang w:val="uz-Cyrl-UZ"/>
        </w:rPr>
        <w:t>нять</w:t>
      </w:r>
      <w:r w:rsidRPr="00B92A4E">
        <w:rPr>
          <w:sz w:val="28"/>
          <w:szCs w:val="28"/>
          <w:lang w:val="uz-Cyrl-UZ"/>
        </w:rPr>
        <w:t xml:space="preserve"> участие независимые творческие коллективы и журналисты, работающие в нашей стране, а также государственные и негосударственные телерадиовещатели.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B92A4E">
        <w:rPr>
          <w:sz w:val="28"/>
          <w:szCs w:val="28"/>
          <w:lang w:val="uz-Cyrl-UZ"/>
        </w:rPr>
        <w:t>6. Проекты конкурсантов будут рассм</w:t>
      </w:r>
      <w:r w:rsidR="00C95567" w:rsidRPr="00B92A4E">
        <w:rPr>
          <w:sz w:val="28"/>
          <w:szCs w:val="28"/>
          <w:lang w:val="uz-Cyrl-UZ"/>
        </w:rPr>
        <w:t>о</w:t>
      </w:r>
      <w:r w:rsidRPr="00B92A4E">
        <w:rPr>
          <w:sz w:val="28"/>
          <w:szCs w:val="28"/>
          <w:lang w:val="uz-Cyrl-UZ"/>
        </w:rPr>
        <w:t>трены и оценены.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B92A4E">
        <w:rPr>
          <w:sz w:val="28"/>
          <w:szCs w:val="28"/>
          <w:lang w:val="uz-Cyrl-UZ"/>
        </w:rPr>
        <w:t>7. Материалы, представленные на конкурс, не возвращаются автору. Материалы будут использованы Государственным комитетом</w:t>
      </w:r>
      <w:r w:rsidR="007114B3" w:rsidRPr="00B92A4E">
        <w:rPr>
          <w:sz w:val="28"/>
          <w:szCs w:val="28"/>
          <w:lang w:val="uz-Cyrl-UZ"/>
        </w:rPr>
        <w:t xml:space="preserve"> Республики Узбекистан</w:t>
      </w:r>
      <w:r w:rsidRPr="00B92A4E">
        <w:rPr>
          <w:sz w:val="28"/>
          <w:szCs w:val="28"/>
          <w:lang w:val="uz-Cyrl-UZ"/>
        </w:rPr>
        <w:t xml:space="preserve"> по развитию туризма для продвижения туристического потенциала Узбекистана.</w:t>
      </w: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b/>
          <w:sz w:val="28"/>
          <w:szCs w:val="28"/>
        </w:rPr>
      </w:pPr>
      <w:r w:rsidRPr="00B92A4E">
        <w:rPr>
          <w:rFonts w:ascii="Times New Roman" w:hAnsi="Times New Roman"/>
          <w:b/>
          <w:sz w:val="28"/>
          <w:szCs w:val="28"/>
        </w:rPr>
        <w:t>V. Порядок участия в конкурсе.</w:t>
      </w: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8. Организация, проведение конкурса, регистрация конкурсных материалов и </w:t>
      </w:r>
      <w:r w:rsidR="00455377">
        <w:rPr>
          <w:rFonts w:ascii="Times New Roman" w:hAnsi="Times New Roman"/>
          <w:sz w:val="28"/>
          <w:szCs w:val="28"/>
        </w:rPr>
        <w:t>отбор номинаций осуществляются Р</w:t>
      </w:r>
      <w:r w:rsidRPr="00B92A4E">
        <w:rPr>
          <w:rFonts w:ascii="Times New Roman" w:hAnsi="Times New Roman"/>
          <w:sz w:val="28"/>
          <w:szCs w:val="28"/>
        </w:rPr>
        <w:t>абочей группой.</w:t>
      </w:r>
    </w:p>
    <w:p w:rsidR="006316E7" w:rsidRPr="00B92A4E" w:rsidRDefault="0045537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Полномочия и обязанности Р</w:t>
      </w:r>
      <w:r w:rsidR="006316E7" w:rsidRPr="00B92A4E">
        <w:rPr>
          <w:rFonts w:ascii="Times New Roman" w:hAnsi="Times New Roman"/>
          <w:sz w:val="28"/>
          <w:szCs w:val="28"/>
        </w:rPr>
        <w:t>абочей группы следующие:</w:t>
      </w: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>- организация и утверждение тендерной документации, публикация объявлений</w:t>
      </w:r>
      <w:r w:rsidR="00931F3C" w:rsidRPr="00B92A4E">
        <w:rPr>
          <w:rFonts w:ascii="Times New Roman" w:hAnsi="Times New Roman"/>
          <w:sz w:val="28"/>
          <w:szCs w:val="28"/>
        </w:rPr>
        <w:t xml:space="preserve"> о конкурсе </w:t>
      </w:r>
      <w:r w:rsidR="00CF5D31">
        <w:rPr>
          <w:rFonts w:ascii="Times New Roman" w:hAnsi="Times New Roman"/>
          <w:sz w:val="28"/>
          <w:szCs w:val="28"/>
        </w:rPr>
        <w:t>и результатах в СМИ</w:t>
      </w:r>
      <w:r w:rsidRPr="00B92A4E">
        <w:rPr>
          <w:rFonts w:ascii="Times New Roman" w:hAnsi="Times New Roman"/>
          <w:sz w:val="28"/>
          <w:szCs w:val="28"/>
        </w:rPr>
        <w:t>;</w:t>
      </w: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>- подготовка материал</w:t>
      </w:r>
      <w:r w:rsidR="008A6F26" w:rsidRPr="00B92A4E">
        <w:rPr>
          <w:rFonts w:ascii="Times New Roman" w:hAnsi="Times New Roman"/>
          <w:sz w:val="28"/>
          <w:szCs w:val="28"/>
        </w:rPr>
        <w:t>ов участников Конкурса</w:t>
      </w:r>
      <w:r w:rsidRPr="00B92A4E">
        <w:rPr>
          <w:rFonts w:ascii="Times New Roman" w:hAnsi="Times New Roman"/>
          <w:sz w:val="28"/>
          <w:szCs w:val="28"/>
        </w:rPr>
        <w:t xml:space="preserve"> для </w:t>
      </w:r>
      <w:r w:rsidR="008A6F26" w:rsidRPr="00B92A4E">
        <w:rPr>
          <w:rFonts w:ascii="Times New Roman" w:hAnsi="Times New Roman"/>
          <w:sz w:val="28"/>
          <w:szCs w:val="28"/>
        </w:rPr>
        <w:t>предоставления заседанию</w:t>
      </w:r>
      <w:r w:rsidRPr="00B92A4E">
        <w:rPr>
          <w:rFonts w:ascii="Times New Roman" w:hAnsi="Times New Roman"/>
          <w:sz w:val="28"/>
          <w:szCs w:val="28"/>
        </w:rPr>
        <w:t xml:space="preserve"> Экспертного совета, создание необходимых условий</w:t>
      </w:r>
      <w:r w:rsidR="008A6F26" w:rsidRPr="00B92A4E">
        <w:rPr>
          <w:rFonts w:ascii="Times New Roman" w:hAnsi="Times New Roman"/>
          <w:sz w:val="28"/>
          <w:szCs w:val="28"/>
        </w:rPr>
        <w:t xml:space="preserve"> для</w:t>
      </w:r>
      <w:r w:rsidRPr="00B92A4E">
        <w:rPr>
          <w:rFonts w:ascii="Times New Roman" w:hAnsi="Times New Roman"/>
          <w:sz w:val="28"/>
          <w:szCs w:val="28"/>
        </w:rPr>
        <w:t xml:space="preserve"> р</w:t>
      </w:r>
      <w:r w:rsidR="008A6F26" w:rsidRPr="00B92A4E">
        <w:rPr>
          <w:rFonts w:ascii="Times New Roman" w:hAnsi="Times New Roman"/>
          <w:sz w:val="28"/>
          <w:szCs w:val="28"/>
        </w:rPr>
        <w:t>аботы Экспертного совета и жюри и</w:t>
      </w:r>
      <w:r w:rsidRPr="00B92A4E">
        <w:rPr>
          <w:rFonts w:ascii="Times New Roman" w:hAnsi="Times New Roman"/>
          <w:sz w:val="28"/>
          <w:szCs w:val="28"/>
        </w:rPr>
        <w:t xml:space="preserve"> составление протокола;</w:t>
      </w: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организация подготовки призового фонда (денежные средства, подарки и призы, автомобиль </w:t>
      </w:r>
      <w:proofErr w:type="spellStart"/>
      <w:r w:rsidRPr="00B92A4E">
        <w:rPr>
          <w:rFonts w:ascii="Times New Roman" w:hAnsi="Times New Roman"/>
          <w:sz w:val="28"/>
          <w:szCs w:val="28"/>
        </w:rPr>
        <w:t>Spark</w:t>
      </w:r>
      <w:proofErr w:type="spellEnd"/>
      <w:r w:rsidRPr="00B92A4E">
        <w:rPr>
          <w:rFonts w:ascii="Times New Roman" w:hAnsi="Times New Roman"/>
          <w:sz w:val="28"/>
          <w:szCs w:val="28"/>
        </w:rPr>
        <w:t>, дипломы и т. д.);</w:t>
      </w:r>
    </w:p>
    <w:p w:rsidR="006316E7" w:rsidRPr="00B92A4E" w:rsidRDefault="00E17D1D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>- выполнение других</w:t>
      </w:r>
      <w:r w:rsidR="006316E7" w:rsidRPr="00B92A4E">
        <w:rPr>
          <w:rFonts w:ascii="Times New Roman" w:hAnsi="Times New Roman"/>
          <w:sz w:val="28"/>
          <w:szCs w:val="28"/>
        </w:rPr>
        <w:t xml:space="preserve"> органи</w:t>
      </w:r>
      <w:r w:rsidRPr="00B92A4E">
        <w:rPr>
          <w:rFonts w:ascii="Times New Roman" w:hAnsi="Times New Roman"/>
          <w:sz w:val="28"/>
          <w:szCs w:val="28"/>
        </w:rPr>
        <w:t>зационных и технических работ</w:t>
      </w:r>
      <w:r w:rsidR="006316E7" w:rsidRPr="00B92A4E">
        <w:rPr>
          <w:rFonts w:ascii="Times New Roman" w:hAnsi="Times New Roman"/>
          <w:sz w:val="28"/>
          <w:szCs w:val="28"/>
        </w:rPr>
        <w:t xml:space="preserve"> во время проведения конкурса.</w:t>
      </w: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9. Заключение о конкурсных материалах представляется Экспертным советом. Функцию Экспертного совета выполняет соответствующий орган организаторов конкурса. Группа экспертов имеет право требовать </w:t>
      </w:r>
      <w:r w:rsidR="00E26EB2">
        <w:rPr>
          <w:rFonts w:ascii="Times New Roman" w:hAnsi="Times New Roman"/>
          <w:sz w:val="28"/>
          <w:szCs w:val="28"/>
        </w:rPr>
        <w:br/>
      </w:r>
      <w:r w:rsidRPr="00B92A4E">
        <w:rPr>
          <w:rFonts w:ascii="Times New Roman" w:hAnsi="Times New Roman"/>
          <w:sz w:val="28"/>
          <w:szCs w:val="28"/>
        </w:rPr>
        <w:t xml:space="preserve">от заявителей предоставления дополнительных документов, материалов </w:t>
      </w:r>
      <w:r w:rsidR="00E26EB2">
        <w:rPr>
          <w:rFonts w:ascii="Times New Roman" w:hAnsi="Times New Roman"/>
          <w:sz w:val="28"/>
          <w:szCs w:val="28"/>
        </w:rPr>
        <w:br/>
      </w:r>
      <w:r w:rsidRPr="00B92A4E">
        <w:rPr>
          <w:rFonts w:ascii="Times New Roman" w:hAnsi="Times New Roman"/>
          <w:sz w:val="28"/>
          <w:szCs w:val="28"/>
        </w:rPr>
        <w:t>и объяснений.</w:t>
      </w: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>10. Полномочиями и задачами Экспертного совета являются:</w:t>
      </w: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>- рекомендация конкурсантов для принятия участия в конкурсе;</w:t>
      </w: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 xml:space="preserve">- вынесение решения об участии трёх претендентов по каждой номинации, представление письменного мнения о проектах кандидатов </w:t>
      </w:r>
      <w:r w:rsidR="00E26EB2">
        <w:rPr>
          <w:rFonts w:ascii="Times New Roman" w:hAnsi="Times New Roman"/>
          <w:sz w:val="28"/>
          <w:szCs w:val="28"/>
        </w:rPr>
        <w:br/>
      </w:r>
      <w:r w:rsidRPr="00B92A4E">
        <w:rPr>
          <w:rFonts w:ascii="Times New Roman" w:hAnsi="Times New Roman"/>
          <w:sz w:val="28"/>
          <w:szCs w:val="28"/>
        </w:rPr>
        <w:t>в каждой номинации и устной информации на собрании жюри.</w:t>
      </w:r>
    </w:p>
    <w:p w:rsidR="006316E7" w:rsidRPr="00B92A4E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B92A4E">
        <w:rPr>
          <w:rFonts w:ascii="Times New Roman" w:hAnsi="Times New Roman"/>
          <w:sz w:val="28"/>
          <w:szCs w:val="28"/>
        </w:rPr>
        <w:t>11. Заседания Экспертного совета протоколируются, решения Совета принимаются открытым голосованием и простым большинством голосов</w:t>
      </w:r>
      <w:r w:rsidR="00041409" w:rsidRPr="00B92A4E">
        <w:rPr>
          <w:rFonts w:ascii="Times New Roman" w:hAnsi="Times New Roman"/>
          <w:sz w:val="28"/>
          <w:szCs w:val="28"/>
        </w:rPr>
        <w:t>,</w:t>
      </w:r>
      <w:r w:rsidRPr="00B92A4E">
        <w:rPr>
          <w:rFonts w:ascii="Times New Roman" w:hAnsi="Times New Roman"/>
          <w:sz w:val="28"/>
          <w:szCs w:val="28"/>
        </w:rPr>
        <w:t xml:space="preserve"> </w:t>
      </w:r>
      <w:r w:rsidR="00E26EB2">
        <w:rPr>
          <w:rFonts w:ascii="Times New Roman" w:hAnsi="Times New Roman"/>
          <w:sz w:val="28"/>
          <w:szCs w:val="28"/>
        </w:rPr>
        <w:br/>
      </w:r>
      <w:r w:rsidRPr="00B92A4E">
        <w:rPr>
          <w:rFonts w:ascii="Times New Roman" w:hAnsi="Times New Roman"/>
          <w:sz w:val="28"/>
          <w:szCs w:val="28"/>
        </w:rPr>
        <w:t>все члены Совета подписывают протокол заседания.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B92A4E">
        <w:rPr>
          <w:sz w:val="28"/>
          <w:szCs w:val="28"/>
          <w:lang w:val="uz-Cyrl-UZ"/>
        </w:rPr>
        <w:t xml:space="preserve">12. Судейство в конкурсе поручается собранию жюри. Жюри должно состоять как минимум из шести членов, а председатель жюри утверждается решением </w:t>
      </w:r>
      <w:r w:rsidR="00041409" w:rsidRPr="00B92A4E">
        <w:rPr>
          <w:sz w:val="28"/>
          <w:szCs w:val="28"/>
          <w:lang w:val="uz-Cyrl-UZ"/>
        </w:rPr>
        <w:t>собрания</w:t>
      </w:r>
      <w:r w:rsidRPr="00B92A4E">
        <w:rPr>
          <w:sz w:val="28"/>
          <w:szCs w:val="28"/>
          <w:lang w:val="uz-Cyrl-UZ"/>
        </w:rPr>
        <w:t xml:space="preserve"> жюри.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B92A4E">
        <w:rPr>
          <w:sz w:val="28"/>
          <w:szCs w:val="28"/>
          <w:lang w:val="uz-Cyrl-UZ"/>
        </w:rPr>
        <w:t xml:space="preserve">13. Победители выбираются </w:t>
      </w:r>
      <w:r w:rsidR="00041409" w:rsidRPr="00B92A4E">
        <w:rPr>
          <w:sz w:val="28"/>
          <w:szCs w:val="28"/>
          <w:lang w:val="uz-Cyrl-UZ"/>
        </w:rPr>
        <w:t xml:space="preserve">членами </w:t>
      </w:r>
      <w:r w:rsidRPr="00B92A4E">
        <w:rPr>
          <w:sz w:val="28"/>
          <w:szCs w:val="28"/>
          <w:lang w:val="uz-Cyrl-UZ"/>
        </w:rPr>
        <w:t>жюри среди трёх номинантов, рекомендованных Экспертным советом в каждой категории.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B92A4E">
        <w:rPr>
          <w:sz w:val="28"/>
          <w:szCs w:val="28"/>
          <w:lang w:val="uz-Cyrl-UZ"/>
        </w:rPr>
        <w:t>14. Заседания собрания жюри протоколируются и подписываются председателем и секретарём собрания жюри.</w:t>
      </w:r>
    </w:p>
    <w:p w:rsidR="006316E7" w:rsidRPr="00B92A4E" w:rsidRDefault="0045537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15. Состав Э</w:t>
      </w:r>
      <w:r w:rsidR="006316E7" w:rsidRPr="00B92A4E">
        <w:rPr>
          <w:sz w:val="28"/>
          <w:szCs w:val="28"/>
          <w:lang w:val="uz-Cyrl-UZ"/>
        </w:rPr>
        <w:t xml:space="preserve">кспертного совета и жюри утверждается </w:t>
      </w:r>
      <w:r w:rsidR="009F738C">
        <w:rPr>
          <w:sz w:val="28"/>
          <w:szCs w:val="28"/>
          <w:lang w:val="uz-Cyrl-UZ"/>
        </w:rPr>
        <w:br/>
      </w:r>
      <w:r w:rsidR="006316E7" w:rsidRPr="00B92A4E">
        <w:rPr>
          <w:sz w:val="28"/>
          <w:szCs w:val="28"/>
          <w:lang w:val="uz-Cyrl-UZ"/>
        </w:rPr>
        <w:t>и устанавливается им оплата в установленном порядке</w:t>
      </w:r>
      <w:r w:rsidR="00B92A4E" w:rsidRPr="00B92A4E">
        <w:rPr>
          <w:sz w:val="28"/>
          <w:szCs w:val="28"/>
          <w:lang w:val="uz-Cyrl-UZ"/>
        </w:rPr>
        <w:t xml:space="preserve"> за счет срдств выделенных НАЭСМИ для реализации проекта</w:t>
      </w:r>
      <w:r w:rsidR="006316E7" w:rsidRPr="00B92A4E">
        <w:rPr>
          <w:sz w:val="28"/>
          <w:szCs w:val="28"/>
          <w:lang w:val="uz-Cyrl-UZ"/>
        </w:rPr>
        <w:t>.</w:t>
      </w:r>
      <w:r w:rsidR="004C515E" w:rsidRPr="00B92A4E">
        <w:rPr>
          <w:sz w:val="28"/>
          <w:szCs w:val="28"/>
          <w:lang w:val="uz-Cyrl-UZ"/>
        </w:rPr>
        <w:t xml:space="preserve"> 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B92A4E">
        <w:rPr>
          <w:sz w:val="28"/>
          <w:szCs w:val="28"/>
          <w:lang w:val="uz-Cyrl-UZ"/>
        </w:rPr>
        <w:lastRenderedPageBreak/>
        <w:t xml:space="preserve">16. В случае равенства баллов, набранных конкурсантами, </w:t>
      </w:r>
      <w:r w:rsidR="009F738C">
        <w:rPr>
          <w:sz w:val="28"/>
          <w:szCs w:val="28"/>
          <w:lang w:val="uz-Cyrl-UZ"/>
        </w:rPr>
        <w:br/>
      </w:r>
      <w:r w:rsidRPr="00B92A4E">
        <w:rPr>
          <w:sz w:val="28"/>
          <w:szCs w:val="28"/>
          <w:lang w:val="uz-Cyrl-UZ"/>
        </w:rPr>
        <w:t xml:space="preserve">в соответствии с решением жюри может быть проведено повторное голосование </w:t>
      </w:r>
      <w:r w:rsidR="00E26EB2">
        <w:rPr>
          <w:sz w:val="28"/>
          <w:szCs w:val="28"/>
          <w:lang w:val="uz-Cyrl-UZ"/>
        </w:rPr>
        <w:br/>
      </w:r>
      <w:r w:rsidRPr="00B92A4E">
        <w:rPr>
          <w:sz w:val="28"/>
          <w:szCs w:val="28"/>
          <w:lang w:val="uz-Cyrl-UZ"/>
        </w:rPr>
        <w:t>или победитель может быть определен абсолютным решением председателя собрания жюри.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B92A4E">
        <w:rPr>
          <w:sz w:val="28"/>
          <w:szCs w:val="28"/>
          <w:lang w:val="uz-Cyrl-UZ"/>
        </w:rPr>
        <w:t>17. Жюри имеет право присудить высшие награды и специальные номинации в рамках призового фонда конкурса.</w:t>
      </w:r>
    </w:p>
    <w:p w:rsidR="006316E7" w:rsidRPr="00B92A4E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B92A4E">
        <w:rPr>
          <w:sz w:val="28"/>
          <w:szCs w:val="28"/>
          <w:lang w:val="uz-Cyrl-UZ"/>
        </w:rPr>
        <w:t>18. Жюри должно предоставить объективный и принципиальный подход к оценке творческой работы кандидата и сохранить конфиденциальность результатов конкурса до финальной церемонии награждения. Решение жюри не может быть пересмотрено.</w:t>
      </w:r>
    </w:p>
    <w:p w:rsidR="006316E7" w:rsidRPr="00B92A4E" w:rsidRDefault="006316E7" w:rsidP="009F738C">
      <w:pPr>
        <w:pStyle w:val="1"/>
        <w:spacing w:after="120" w:line="276" w:lineRule="auto"/>
        <w:ind w:right="283" w:firstLine="616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B92A4E">
        <w:rPr>
          <w:rFonts w:ascii="Times New Roman" w:hAnsi="Times New Roman"/>
          <w:b/>
          <w:sz w:val="28"/>
          <w:szCs w:val="28"/>
          <w:lang w:val="uz-Cyrl-UZ"/>
        </w:rPr>
        <w:t>19. Порядок электронного голосования:</w:t>
      </w:r>
    </w:p>
    <w:p w:rsidR="006316E7" w:rsidRPr="00B92A4E" w:rsidRDefault="006316E7" w:rsidP="009F738C">
      <w:pPr>
        <w:pStyle w:val="1"/>
        <w:spacing w:after="120" w:line="276" w:lineRule="auto"/>
        <w:ind w:right="283" w:firstLine="616"/>
        <w:jc w:val="both"/>
        <w:rPr>
          <w:rFonts w:ascii="Times New Roman" w:hAnsi="Times New Roman"/>
          <w:sz w:val="28"/>
          <w:szCs w:val="28"/>
          <w:lang w:val="uz-Cyrl-UZ"/>
        </w:rPr>
      </w:pPr>
      <w:r w:rsidRPr="00B92A4E">
        <w:rPr>
          <w:rFonts w:ascii="Times New Roman" w:hAnsi="Times New Roman"/>
          <w:sz w:val="28"/>
          <w:szCs w:val="28"/>
          <w:lang w:val="uz-Cyrl-UZ"/>
        </w:rPr>
        <w:t>- В каждой номинации жюри из 5 человек будут выбраны Государственным ко</w:t>
      </w:r>
      <w:r w:rsidR="008816A5">
        <w:rPr>
          <w:rFonts w:ascii="Times New Roman" w:hAnsi="Times New Roman"/>
          <w:sz w:val="28"/>
          <w:szCs w:val="28"/>
          <w:lang w:val="uz-Cyrl-UZ"/>
        </w:rPr>
        <w:t xml:space="preserve">митетом по развитию туризма и </w:t>
      </w:r>
      <w:r w:rsidRPr="00B92A4E">
        <w:rPr>
          <w:rFonts w:ascii="Times New Roman" w:hAnsi="Times New Roman"/>
          <w:sz w:val="28"/>
          <w:szCs w:val="28"/>
          <w:lang w:val="uz-Cyrl-UZ"/>
        </w:rPr>
        <w:t>НАЭСМИ, в состав которого войдут представители независимых творческих коллективов, правительственных, неправительственных и международных организаций. Состав жюри утверждаетс</w:t>
      </w:r>
      <w:r w:rsidR="00AE3AE6" w:rsidRPr="00B92A4E">
        <w:rPr>
          <w:rFonts w:ascii="Times New Roman" w:hAnsi="Times New Roman"/>
          <w:sz w:val="28"/>
          <w:szCs w:val="28"/>
          <w:lang w:val="uz-Cyrl-UZ"/>
        </w:rPr>
        <w:t xml:space="preserve">я Экспертным советом </w:t>
      </w:r>
      <w:r w:rsidRPr="00B92A4E">
        <w:rPr>
          <w:rFonts w:ascii="Times New Roman" w:hAnsi="Times New Roman"/>
          <w:sz w:val="28"/>
          <w:szCs w:val="28"/>
          <w:lang w:val="uz-Cyrl-UZ"/>
        </w:rPr>
        <w:t>НАЭСМИ.</w:t>
      </w:r>
    </w:p>
    <w:p w:rsidR="006316E7" w:rsidRPr="00B92A4E" w:rsidRDefault="006316E7" w:rsidP="009F738C">
      <w:pPr>
        <w:pStyle w:val="1"/>
        <w:spacing w:after="120" w:line="276" w:lineRule="auto"/>
        <w:ind w:right="283" w:firstLine="616"/>
        <w:jc w:val="both"/>
        <w:rPr>
          <w:rFonts w:ascii="Times New Roman" w:hAnsi="Times New Roman"/>
          <w:sz w:val="28"/>
          <w:szCs w:val="28"/>
          <w:lang w:val="uz-Cyrl-UZ"/>
        </w:rPr>
      </w:pPr>
      <w:r w:rsidRPr="00B92A4E">
        <w:rPr>
          <w:rFonts w:ascii="Times New Roman" w:hAnsi="Times New Roman"/>
          <w:sz w:val="28"/>
          <w:szCs w:val="28"/>
          <w:lang w:val="uz-Cyrl-UZ"/>
        </w:rPr>
        <w:t xml:space="preserve">- В каждой номинации </w:t>
      </w:r>
      <w:r w:rsidR="00E3388D" w:rsidRPr="00B92A4E">
        <w:rPr>
          <w:rFonts w:ascii="Times New Roman" w:hAnsi="Times New Roman"/>
          <w:sz w:val="28"/>
          <w:szCs w:val="28"/>
          <w:lang w:val="uz-Cyrl-UZ"/>
        </w:rPr>
        <w:t>отбирается по</w:t>
      </w:r>
      <w:r w:rsidRPr="00B92A4E">
        <w:rPr>
          <w:rFonts w:ascii="Times New Roman" w:hAnsi="Times New Roman"/>
          <w:sz w:val="28"/>
          <w:szCs w:val="28"/>
          <w:lang w:val="uz-Cyrl-UZ"/>
        </w:rPr>
        <w:t xml:space="preserve"> 3 кандидата. Победитель главной премии будет утвержден Экспертным советом </w:t>
      </w:r>
      <w:r w:rsidR="005B194C" w:rsidRPr="00B92A4E">
        <w:rPr>
          <w:rFonts w:ascii="Times New Roman" w:hAnsi="Times New Roman"/>
          <w:sz w:val="28"/>
          <w:szCs w:val="28"/>
          <w:lang w:val="uz-Cyrl-UZ"/>
        </w:rPr>
        <w:t>НАЭСМИ</w:t>
      </w:r>
      <w:r w:rsidRPr="00B92A4E">
        <w:rPr>
          <w:rFonts w:ascii="Times New Roman" w:hAnsi="Times New Roman"/>
          <w:sz w:val="28"/>
          <w:szCs w:val="28"/>
          <w:lang w:val="uz-Cyrl-UZ"/>
        </w:rPr>
        <w:t xml:space="preserve"> по предложению жюри.</w:t>
      </w:r>
    </w:p>
    <w:p w:rsidR="006316E7" w:rsidRPr="00B92A4E" w:rsidRDefault="006316E7" w:rsidP="009F738C">
      <w:pPr>
        <w:pStyle w:val="1"/>
        <w:spacing w:after="120" w:line="276" w:lineRule="auto"/>
        <w:ind w:right="283" w:firstLine="616"/>
        <w:jc w:val="both"/>
        <w:rPr>
          <w:rFonts w:ascii="Times New Roman" w:hAnsi="Times New Roman"/>
          <w:sz w:val="28"/>
          <w:szCs w:val="28"/>
          <w:lang w:val="uz-Cyrl-UZ"/>
        </w:rPr>
      </w:pPr>
      <w:r w:rsidRPr="00B92A4E">
        <w:rPr>
          <w:rFonts w:ascii="Times New Roman" w:hAnsi="Times New Roman"/>
          <w:sz w:val="28"/>
          <w:szCs w:val="28"/>
          <w:lang w:val="uz-Cyrl-UZ"/>
        </w:rPr>
        <w:t xml:space="preserve">- Победители будут определены путем электронного голосования. </w:t>
      </w:r>
      <w:r w:rsidR="00E26EB2">
        <w:rPr>
          <w:rFonts w:ascii="Times New Roman" w:hAnsi="Times New Roman"/>
          <w:sz w:val="28"/>
          <w:szCs w:val="28"/>
          <w:lang w:val="uz-Cyrl-UZ"/>
        </w:rPr>
        <w:br/>
      </w:r>
      <w:r w:rsidRPr="00B92A4E">
        <w:rPr>
          <w:rFonts w:ascii="Times New Roman" w:hAnsi="Times New Roman"/>
          <w:sz w:val="28"/>
          <w:szCs w:val="28"/>
          <w:lang w:val="uz-Cyrl-UZ"/>
        </w:rPr>
        <w:t>Для этого была разработана специальная компьютерная программа, которая записывает результаты голосования каждого судьи и в то же время транслирует на большой экран.</w:t>
      </w:r>
    </w:p>
    <w:p w:rsidR="006316E7" w:rsidRPr="00B92A4E" w:rsidRDefault="006316E7" w:rsidP="009F738C">
      <w:pPr>
        <w:pStyle w:val="1"/>
        <w:spacing w:after="120" w:line="276" w:lineRule="auto"/>
        <w:ind w:right="283" w:firstLine="616"/>
        <w:jc w:val="both"/>
        <w:rPr>
          <w:rFonts w:ascii="Times New Roman" w:hAnsi="Times New Roman"/>
          <w:sz w:val="28"/>
          <w:szCs w:val="28"/>
          <w:lang w:val="uz-Cyrl-UZ"/>
        </w:rPr>
      </w:pPr>
      <w:r w:rsidRPr="00B92A4E">
        <w:rPr>
          <w:rFonts w:ascii="Times New Roman" w:hAnsi="Times New Roman"/>
          <w:sz w:val="28"/>
          <w:szCs w:val="28"/>
          <w:lang w:val="uz-Cyrl-UZ"/>
        </w:rPr>
        <w:t xml:space="preserve">- Когда объявляются члены жюри в определенной номинации, судьи </w:t>
      </w:r>
      <w:r w:rsidR="00E3388D" w:rsidRPr="00B92A4E">
        <w:rPr>
          <w:rFonts w:ascii="Times New Roman" w:hAnsi="Times New Roman"/>
          <w:sz w:val="28"/>
          <w:szCs w:val="28"/>
          <w:lang w:val="uz-Cyrl-UZ"/>
        </w:rPr>
        <w:t>заним</w:t>
      </w:r>
      <w:r w:rsidR="00786AEA" w:rsidRPr="00B92A4E">
        <w:rPr>
          <w:rFonts w:ascii="Times New Roman" w:hAnsi="Times New Roman"/>
          <w:sz w:val="28"/>
          <w:szCs w:val="28"/>
          <w:lang w:val="uz-Cyrl-UZ"/>
        </w:rPr>
        <w:t>а</w:t>
      </w:r>
      <w:r w:rsidR="00E3388D" w:rsidRPr="00B92A4E">
        <w:rPr>
          <w:rFonts w:ascii="Times New Roman" w:hAnsi="Times New Roman"/>
          <w:sz w:val="28"/>
          <w:szCs w:val="28"/>
          <w:lang w:val="uz-Cyrl-UZ"/>
        </w:rPr>
        <w:t>ют свои места за столом</w:t>
      </w:r>
      <w:r w:rsidRPr="00B92A4E">
        <w:rPr>
          <w:rFonts w:ascii="Times New Roman" w:hAnsi="Times New Roman"/>
          <w:sz w:val="28"/>
          <w:szCs w:val="28"/>
          <w:lang w:val="uz-Cyrl-UZ"/>
        </w:rPr>
        <w:t xml:space="preserve"> для голосования.</w:t>
      </w:r>
    </w:p>
    <w:p w:rsidR="006316E7" w:rsidRPr="00B92A4E" w:rsidRDefault="006316E7" w:rsidP="009F738C">
      <w:pPr>
        <w:pStyle w:val="1"/>
        <w:spacing w:after="120" w:line="276" w:lineRule="auto"/>
        <w:ind w:right="283" w:firstLine="616"/>
        <w:jc w:val="both"/>
        <w:rPr>
          <w:rFonts w:ascii="Times New Roman" w:hAnsi="Times New Roman"/>
          <w:sz w:val="28"/>
          <w:szCs w:val="28"/>
          <w:lang w:val="uz-Cyrl-UZ"/>
        </w:rPr>
      </w:pPr>
      <w:r w:rsidRPr="00B92A4E">
        <w:rPr>
          <w:rFonts w:ascii="Times New Roman" w:hAnsi="Times New Roman"/>
          <w:sz w:val="28"/>
          <w:szCs w:val="28"/>
          <w:lang w:val="uz-Cyrl-UZ"/>
        </w:rPr>
        <w:t>- После того, как судьи займут свои места, им будет показано видео каждого номинанта.</w:t>
      </w:r>
    </w:p>
    <w:p w:rsidR="006316E7" w:rsidRPr="00B92A4E" w:rsidRDefault="006316E7" w:rsidP="009F738C">
      <w:pPr>
        <w:pStyle w:val="1"/>
        <w:widowControl/>
        <w:spacing w:after="120" w:line="276" w:lineRule="auto"/>
        <w:ind w:right="283" w:firstLine="616"/>
        <w:jc w:val="both"/>
        <w:rPr>
          <w:rFonts w:ascii="Times New Roman" w:hAnsi="Times New Roman"/>
          <w:sz w:val="28"/>
          <w:szCs w:val="28"/>
          <w:lang w:val="uz-Cyrl-UZ"/>
        </w:rPr>
      </w:pPr>
      <w:r w:rsidRPr="00B92A4E">
        <w:rPr>
          <w:rFonts w:ascii="Times New Roman" w:hAnsi="Times New Roman"/>
          <w:sz w:val="28"/>
          <w:szCs w:val="28"/>
          <w:lang w:val="uz-Cyrl-UZ"/>
        </w:rPr>
        <w:t>- После просмотра видео номинантов, жюри начинает процесс электронного голосования.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B92A4E">
        <w:rPr>
          <w:sz w:val="28"/>
          <w:szCs w:val="28"/>
          <w:lang w:val="uz-Cyrl-UZ"/>
        </w:rPr>
        <w:t xml:space="preserve">- На столе для голосования </w:t>
      </w:r>
      <w:r w:rsidR="00041409" w:rsidRPr="00B92A4E">
        <w:rPr>
          <w:sz w:val="28"/>
          <w:szCs w:val="28"/>
          <w:lang w:val="uz-Cyrl-UZ"/>
        </w:rPr>
        <w:t xml:space="preserve">будет установлен </w:t>
      </w:r>
      <w:r w:rsidRPr="00B92A4E">
        <w:rPr>
          <w:sz w:val="28"/>
          <w:szCs w:val="28"/>
          <w:lang w:val="uz-Cyrl-UZ"/>
        </w:rPr>
        <w:t xml:space="preserve">один компьютер </w:t>
      </w:r>
      <w:r w:rsidR="00E26EB2">
        <w:rPr>
          <w:sz w:val="28"/>
          <w:szCs w:val="28"/>
          <w:lang w:val="uz-Cyrl-UZ"/>
        </w:rPr>
        <w:br/>
      </w:r>
      <w:r w:rsidRPr="00B92A4E">
        <w:rPr>
          <w:sz w:val="28"/>
          <w:szCs w:val="28"/>
          <w:lang w:val="uz-Cyrl-UZ"/>
        </w:rPr>
        <w:t>для каждого члена жюри со специальной</w:t>
      </w:r>
      <w:r w:rsidRPr="001A12BC">
        <w:rPr>
          <w:sz w:val="28"/>
          <w:szCs w:val="28"/>
          <w:lang w:val="uz-Cyrl-UZ"/>
        </w:rPr>
        <w:t xml:space="preserve"> таблицей для голосования </w:t>
      </w:r>
      <w:r w:rsidR="00E26EB2">
        <w:rPr>
          <w:sz w:val="28"/>
          <w:szCs w:val="28"/>
          <w:lang w:val="uz-Cyrl-UZ"/>
        </w:rPr>
        <w:br/>
      </w:r>
      <w:r w:rsidRPr="001A12BC">
        <w:rPr>
          <w:sz w:val="28"/>
          <w:szCs w:val="28"/>
          <w:lang w:val="uz-Cyrl-UZ"/>
        </w:rPr>
        <w:t>на мониторе. Список кандидатов будет размещён на специальной доске для голосования на мониторе компьютера.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1A12BC">
        <w:rPr>
          <w:sz w:val="28"/>
          <w:szCs w:val="28"/>
          <w:lang w:val="uz-Cyrl-UZ"/>
        </w:rPr>
        <w:t>- Каждое жюри имеет право голосовать за одного кандидата.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1A12BC">
        <w:rPr>
          <w:sz w:val="28"/>
          <w:szCs w:val="28"/>
          <w:lang w:val="uz-Cyrl-UZ"/>
        </w:rPr>
        <w:lastRenderedPageBreak/>
        <w:t>- После того, как каждое жюри выбирает подходящего кандидата, нажав специальную кнопку на клавиатуре компьютера, он/она должен/должна поставить «</w:t>
      </w:r>
      <w:r w:rsidR="00B92A4E">
        <w:rPr>
          <w:sz w:val="28"/>
          <w:szCs w:val="28"/>
          <w:lang w:val="uz-Cyrl-UZ"/>
        </w:rPr>
        <w:t xml:space="preserve"> </w:t>
      </w:r>
      <w:r w:rsidRPr="001A12BC">
        <w:rPr>
          <w:sz w:val="28"/>
          <w:szCs w:val="28"/>
          <w:lang w:val="uz-Cyrl-UZ"/>
        </w:rPr>
        <w:t>√</w:t>
      </w:r>
      <w:r w:rsidR="00B92A4E">
        <w:rPr>
          <w:sz w:val="28"/>
          <w:szCs w:val="28"/>
          <w:lang w:val="uz-Cyrl-UZ"/>
        </w:rPr>
        <w:t xml:space="preserve"> </w:t>
      </w:r>
      <w:r w:rsidRPr="001A12BC">
        <w:rPr>
          <w:sz w:val="28"/>
          <w:szCs w:val="28"/>
          <w:lang w:val="uz-Cyrl-UZ"/>
        </w:rPr>
        <w:t xml:space="preserve">» в поле, которое отображается на большом мониторе. </w:t>
      </w:r>
      <w:r w:rsidR="00E26EB2">
        <w:rPr>
          <w:sz w:val="28"/>
          <w:szCs w:val="28"/>
          <w:lang w:val="uz-Cyrl-UZ"/>
        </w:rPr>
        <w:br/>
      </w:r>
      <w:r w:rsidRPr="001A12BC">
        <w:rPr>
          <w:sz w:val="28"/>
          <w:szCs w:val="28"/>
          <w:lang w:val="uz-Cyrl-UZ"/>
        </w:rPr>
        <w:t>Ему помогает референт за столом для голосования. Это завершает процесс голосования.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1A12BC">
        <w:rPr>
          <w:sz w:val="28"/>
          <w:szCs w:val="28"/>
          <w:lang w:val="uz-Cyrl-UZ"/>
        </w:rPr>
        <w:t>- Кандидат с наибольшим количеством голосов (знак «</w:t>
      </w:r>
      <w:r w:rsidR="00E26EB2">
        <w:rPr>
          <w:sz w:val="28"/>
          <w:szCs w:val="28"/>
          <w:lang w:val="uz-Cyrl-UZ"/>
        </w:rPr>
        <w:t xml:space="preserve"> </w:t>
      </w:r>
      <w:r w:rsidRPr="001A12BC">
        <w:rPr>
          <w:sz w:val="28"/>
          <w:szCs w:val="28"/>
          <w:lang w:val="uz-Cyrl-UZ"/>
        </w:rPr>
        <w:t>√</w:t>
      </w:r>
      <w:r w:rsidR="00E26EB2">
        <w:rPr>
          <w:sz w:val="28"/>
          <w:szCs w:val="28"/>
          <w:lang w:val="uz-Cyrl-UZ"/>
        </w:rPr>
        <w:t xml:space="preserve"> </w:t>
      </w:r>
      <w:r w:rsidRPr="001A12BC">
        <w:rPr>
          <w:sz w:val="28"/>
          <w:szCs w:val="28"/>
          <w:lang w:val="uz-Cyrl-UZ"/>
        </w:rPr>
        <w:t xml:space="preserve">») является первым, второй кандидат – тот, кто набрал меньше, чем победитель, а третье место получает кандидат, который получил меньше всех голосов </w:t>
      </w:r>
      <w:r w:rsidR="009F738C">
        <w:rPr>
          <w:sz w:val="28"/>
          <w:szCs w:val="28"/>
          <w:lang w:val="uz-Cyrl-UZ"/>
        </w:rPr>
        <w:br/>
      </w:r>
      <w:r w:rsidRPr="001A12BC">
        <w:rPr>
          <w:sz w:val="28"/>
          <w:szCs w:val="28"/>
          <w:lang w:val="uz-Cyrl-UZ"/>
        </w:rPr>
        <w:t>или вообще не получил ни одного голоса.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1A12BC">
        <w:rPr>
          <w:sz w:val="28"/>
          <w:szCs w:val="28"/>
          <w:lang w:val="uz-Cyrl-UZ"/>
        </w:rPr>
        <w:t>- Если количество голосов равно, между двумя кандидатами будет проведено повторное голосование и будет определён победитель.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1A12BC">
        <w:rPr>
          <w:sz w:val="28"/>
          <w:szCs w:val="28"/>
          <w:lang w:val="uz-Cyrl-UZ"/>
        </w:rPr>
        <w:t>- В случае сбоя специальной компьютерной программы ведущий должен провести устное собеседование между членами жюри и определить победителей.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1A12BC">
        <w:rPr>
          <w:sz w:val="28"/>
          <w:szCs w:val="28"/>
          <w:lang w:val="uz-Cyrl-UZ"/>
        </w:rPr>
        <w:t>- Результаты голосования будут объявлены ведущим в том же месте.</w:t>
      </w:r>
    </w:p>
    <w:p w:rsidR="00041409" w:rsidRPr="001A12BC" w:rsidRDefault="00041409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b/>
          <w:sz w:val="28"/>
          <w:szCs w:val="28"/>
        </w:rPr>
      </w:pPr>
    </w:p>
    <w:p w:rsidR="006316E7" w:rsidRPr="001A12BC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b/>
          <w:sz w:val="28"/>
          <w:szCs w:val="28"/>
        </w:rPr>
      </w:pPr>
      <w:r w:rsidRPr="001A12BC">
        <w:rPr>
          <w:rFonts w:ascii="Times New Roman" w:hAnsi="Times New Roman"/>
          <w:b/>
          <w:sz w:val="28"/>
          <w:szCs w:val="28"/>
        </w:rPr>
        <w:t>VI. Критерии определения победителей, номинаций, количества победителей и призов.</w:t>
      </w:r>
    </w:p>
    <w:p w:rsidR="006316E7" w:rsidRPr="001A12BC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20. Победители будут определены по следующим критериям:</w:t>
      </w:r>
    </w:p>
    <w:p w:rsidR="006316E7" w:rsidRPr="001A12BC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- содержание, качество, актуальность темы или поднятых вопросов, ценность информации (</w:t>
      </w:r>
      <w:r w:rsidR="00EF0428">
        <w:rPr>
          <w:rFonts w:ascii="Times New Roman" w:hAnsi="Times New Roman"/>
          <w:sz w:val="28"/>
          <w:szCs w:val="28"/>
        </w:rPr>
        <w:t>продвижение</w:t>
      </w:r>
      <w:r w:rsidRPr="001A12BC">
        <w:rPr>
          <w:rFonts w:ascii="Times New Roman" w:hAnsi="Times New Roman"/>
          <w:sz w:val="28"/>
          <w:szCs w:val="28"/>
        </w:rPr>
        <w:t xml:space="preserve"> туристического потенциала, национальные интересы, по</w:t>
      </w:r>
      <w:r w:rsidR="00340CB4">
        <w:rPr>
          <w:rFonts w:ascii="Times New Roman" w:hAnsi="Times New Roman"/>
          <w:sz w:val="28"/>
          <w:szCs w:val="28"/>
        </w:rPr>
        <w:t>требности аудитории и слушателе</w:t>
      </w:r>
      <w:r w:rsidRPr="001A12BC">
        <w:rPr>
          <w:rFonts w:ascii="Times New Roman" w:hAnsi="Times New Roman"/>
          <w:sz w:val="28"/>
          <w:szCs w:val="28"/>
        </w:rPr>
        <w:t>);</w:t>
      </w:r>
    </w:p>
    <w:p w:rsidR="006316E7" w:rsidRPr="001A12BC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- беспристрастное представление событий;</w:t>
      </w:r>
    </w:p>
    <w:p w:rsidR="006316E7" w:rsidRPr="001A12BC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- раскрытие тем</w:t>
      </w:r>
      <w:r w:rsidR="00AE3AE6" w:rsidRPr="001A12BC">
        <w:rPr>
          <w:rFonts w:ascii="Times New Roman" w:hAnsi="Times New Roman"/>
          <w:sz w:val="28"/>
          <w:szCs w:val="28"/>
        </w:rPr>
        <w:t>ы</w:t>
      </w:r>
      <w:r w:rsidRPr="001A12BC">
        <w:rPr>
          <w:rFonts w:ascii="Times New Roman" w:hAnsi="Times New Roman"/>
          <w:sz w:val="28"/>
          <w:szCs w:val="28"/>
        </w:rPr>
        <w:t xml:space="preserve"> </w:t>
      </w:r>
      <w:r w:rsidR="00AE3AE6" w:rsidRPr="001A12BC">
        <w:rPr>
          <w:rFonts w:ascii="Times New Roman" w:hAnsi="Times New Roman"/>
          <w:sz w:val="28"/>
          <w:szCs w:val="28"/>
          <w:lang w:val="uz-Cyrl-UZ"/>
        </w:rPr>
        <w:t>по</w:t>
      </w:r>
      <w:r w:rsidR="00AE3AE6" w:rsidRPr="001A12BC">
        <w:rPr>
          <w:rFonts w:ascii="Times New Roman" w:hAnsi="Times New Roman"/>
          <w:sz w:val="28"/>
          <w:szCs w:val="28"/>
        </w:rPr>
        <w:t xml:space="preserve"> соответствующей тематике</w:t>
      </w:r>
      <w:r w:rsidRPr="001A12BC">
        <w:rPr>
          <w:rFonts w:ascii="Times New Roman" w:hAnsi="Times New Roman"/>
          <w:sz w:val="28"/>
          <w:szCs w:val="28"/>
        </w:rPr>
        <w:t xml:space="preserve"> </w:t>
      </w:r>
      <w:r w:rsidR="00AE3AE6" w:rsidRPr="001A12BC">
        <w:rPr>
          <w:rFonts w:ascii="Times New Roman" w:hAnsi="Times New Roman"/>
          <w:sz w:val="28"/>
          <w:szCs w:val="28"/>
        </w:rPr>
        <w:t xml:space="preserve">в сфере </w:t>
      </w:r>
      <w:r w:rsidRPr="001A12BC">
        <w:rPr>
          <w:rFonts w:ascii="Times New Roman" w:hAnsi="Times New Roman"/>
          <w:sz w:val="28"/>
          <w:szCs w:val="28"/>
        </w:rPr>
        <w:t>туризма;</w:t>
      </w:r>
    </w:p>
    <w:p w:rsidR="006316E7" w:rsidRPr="001A12BC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- использование современных методов и жанров;</w:t>
      </w:r>
    </w:p>
    <w:p w:rsidR="006316E7" w:rsidRPr="001A12BC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- отличные навыки режиссуры и съёмки;</w:t>
      </w:r>
    </w:p>
    <w:p w:rsidR="006316E7" w:rsidRPr="001A12BC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- инициативность проекта и реализация в жизнь.</w:t>
      </w:r>
    </w:p>
    <w:p w:rsidR="006316E7" w:rsidRPr="001A12BC" w:rsidRDefault="006316E7" w:rsidP="009F738C">
      <w:pPr>
        <w:pStyle w:val="a4"/>
        <w:spacing w:after="120" w:line="276" w:lineRule="auto"/>
        <w:ind w:right="283" w:firstLine="624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21. Победители конкурса б</w:t>
      </w:r>
      <w:r w:rsidR="0029106F" w:rsidRPr="001A12BC">
        <w:rPr>
          <w:rFonts w:ascii="Times New Roman" w:hAnsi="Times New Roman"/>
          <w:sz w:val="28"/>
          <w:szCs w:val="28"/>
        </w:rPr>
        <w:t>уду</w:t>
      </w:r>
      <w:r w:rsidRPr="001A12BC">
        <w:rPr>
          <w:rFonts w:ascii="Times New Roman" w:hAnsi="Times New Roman"/>
          <w:sz w:val="28"/>
          <w:szCs w:val="28"/>
        </w:rPr>
        <w:t>т награждены 14 ноября</w:t>
      </w:r>
      <w:r w:rsidR="00041409" w:rsidRPr="001A12BC">
        <w:rPr>
          <w:rFonts w:ascii="Times New Roman" w:hAnsi="Times New Roman"/>
          <w:sz w:val="28"/>
          <w:szCs w:val="28"/>
        </w:rPr>
        <w:t xml:space="preserve"> в 2019 года </w:t>
      </w:r>
      <w:r w:rsidR="00E26EB2">
        <w:rPr>
          <w:rFonts w:ascii="Times New Roman" w:hAnsi="Times New Roman"/>
          <w:sz w:val="28"/>
          <w:szCs w:val="28"/>
        </w:rPr>
        <w:br/>
      </w:r>
      <w:r w:rsidR="0029106F" w:rsidRPr="001A12BC">
        <w:rPr>
          <w:rFonts w:ascii="Times New Roman" w:hAnsi="Times New Roman"/>
          <w:sz w:val="28"/>
          <w:szCs w:val="28"/>
        </w:rPr>
        <w:t>в рамках</w:t>
      </w:r>
      <w:r w:rsidRPr="001A12BC">
        <w:rPr>
          <w:rFonts w:ascii="Times New Roman" w:hAnsi="Times New Roman"/>
          <w:sz w:val="28"/>
          <w:szCs w:val="28"/>
        </w:rPr>
        <w:t xml:space="preserve"> 25-ой Ташкентской международной туристической ярмарк</w:t>
      </w:r>
      <w:r w:rsidR="00041409" w:rsidRPr="001A12BC">
        <w:rPr>
          <w:rFonts w:ascii="Times New Roman" w:hAnsi="Times New Roman"/>
          <w:sz w:val="28"/>
          <w:szCs w:val="28"/>
        </w:rPr>
        <w:t>е,</w:t>
      </w:r>
      <w:r w:rsidRPr="001A12BC">
        <w:rPr>
          <w:rFonts w:ascii="Times New Roman" w:hAnsi="Times New Roman"/>
          <w:sz w:val="28"/>
          <w:szCs w:val="28"/>
        </w:rPr>
        <w:t xml:space="preserve"> </w:t>
      </w:r>
      <w:r w:rsidR="00041409" w:rsidRPr="001A12BC">
        <w:rPr>
          <w:rFonts w:ascii="Times New Roman" w:hAnsi="Times New Roman"/>
          <w:sz w:val="28"/>
          <w:szCs w:val="28"/>
        </w:rPr>
        <w:t>организованной Государственным комитетом по развитию туризма.</w:t>
      </w:r>
      <w:r w:rsidRPr="001A12BC">
        <w:rPr>
          <w:rFonts w:ascii="Times New Roman" w:hAnsi="Times New Roman"/>
          <w:sz w:val="28"/>
          <w:szCs w:val="28"/>
        </w:rPr>
        <w:t xml:space="preserve"> </w:t>
      </w:r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22</w:t>
      </w:r>
      <w:r w:rsidR="0029106F" w:rsidRPr="001A12BC">
        <w:rPr>
          <w:rFonts w:ascii="Times New Roman" w:hAnsi="Times New Roman"/>
          <w:sz w:val="28"/>
          <w:szCs w:val="28"/>
        </w:rPr>
        <w:t xml:space="preserve">. </w:t>
      </w:r>
      <w:r w:rsidRPr="001A12BC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29106F" w:rsidRPr="001A12BC">
        <w:rPr>
          <w:rFonts w:ascii="Times New Roman" w:hAnsi="Times New Roman"/>
          <w:sz w:val="28"/>
          <w:szCs w:val="28"/>
        </w:rPr>
        <w:t xml:space="preserve">по следующим </w:t>
      </w:r>
      <w:proofErr w:type="spellStart"/>
      <w:r w:rsidR="0029106F" w:rsidRPr="001A12BC">
        <w:rPr>
          <w:rFonts w:ascii="Times New Roman" w:hAnsi="Times New Roman"/>
          <w:sz w:val="28"/>
          <w:szCs w:val="28"/>
        </w:rPr>
        <w:t>наминациям</w:t>
      </w:r>
      <w:proofErr w:type="spellEnd"/>
      <w:r w:rsidRPr="001A12BC">
        <w:rPr>
          <w:rFonts w:ascii="Times New Roman" w:hAnsi="Times New Roman"/>
          <w:sz w:val="28"/>
          <w:szCs w:val="28"/>
        </w:rPr>
        <w:t>:</w:t>
      </w:r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 xml:space="preserve">- «Гастрономический туризм Узбекистана» - 15 млн. </w:t>
      </w:r>
      <w:proofErr w:type="spellStart"/>
      <w:r w:rsidRPr="001A12BC">
        <w:rPr>
          <w:rFonts w:ascii="Times New Roman" w:hAnsi="Times New Roman"/>
          <w:sz w:val="28"/>
          <w:szCs w:val="28"/>
        </w:rPr>
        <w:t>сум</w:t>
      </w:r>
      <w:proofErr w:type="spellEnd"/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 xml:space="preserve">- «Экологический туризм Узбекистана» - 15 млн. </w:t>
      </w:r>
      <w:proofErr w:type="spellStart"/>
      <w:r w:rsidRPr="001A12BC">
        <w:rPr>
          <w:rFonts w:ascii="Times New Roman" w:hAnsi="Times New Roman"/>
          <w:sz w:val="28"/>
          <w:szCs w:val="28"/>
        </w:rPr>
        <w:t>сум</w:t>
      </w:r>
      <w:proofErr w:type="spellEnd"/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lastRenderedPageBreak/>
        <w:t xml:space="preserve">- «MICE туризм в Узбекистане» - 15 млн. </w:t>
      </w:r>
      <w:proofErr w:type="spellStart"/>
      <w:r w:rsidRPr="001A12BC">
        <w:rPr>
          <w:rFonts w:ascii="Times New Roman" w:hAnsi="Times New Roman"/>
          <w:sz w:val="28"/>
          <w:szCs w:val="28"/>
        </w:rPr>
        <w:t>сум</w:t>
      </w:r>
      <w:proofErr w:type="spellEnd"/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- «</w:t>
      </w:r>
      <w:proofErr w:type="spellStart"/>
      <w:r w:rsidRPr="001A12BC">
        <w:rPr>
          <w:rFonts w:ascii="Times New Roman" w:hAnsi="Times New Roman"/>
          <w:sz w:val="28"/>
          <w:szCs w:val="28"/>
        </w:rPr>
        <w:t>Зиёрат</w:t>
      </w:r>
      <w:proofErr w:type="spellEnd"/>
      <w:r w:rsidRPr="001A12BC">
        <w:rPr>
          <w:rFonts w:ascii="Times New Roman" w:hAnsi="Times New Roman"/>
          <w:sz w:val="28"/>
          <w:szCs w:val="28"/>
        </w:rPr>
        <w:t xml:space="preserve">-туризм Узбекистана» - 15 млн. </w:t>
      </w:r>
      <w:proofErr w:type="spellStart"/>
      <w:r w:rsidRPr="001A12BC">
        <w:rPr>
          <w:rFonts w:ascii="Times New Roman" w:hAnsi="Times New Roman"/>
          <w:sz w:val="28"/>
          <w:szCs w:val="28"/>
        </w:rPr>
        <w:t>сум</w:t>
      </w:r>
      <w:proofErr w:type="spellEnd"/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 xml:space="preserve">- «Медицинский туризм Узбекистана» - 15 млн. </w:t>
      </w:r>
      <w:proofErr w:type="spellStart"/>
      <w:r w:rsidRPr="001A12BC">
        <w:rPr>
          <w:rFonts w:ascii="Times New Roman" w:hAnsi="Times New Roman"/>
          <w:sz w:val="28"/>
          <w:szCs w:val="28"/>
        </w:rPr>
        <w:t>сум</w:t>
      </w:r>
      <w:proofErr w:type="spellEnd"/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- «</w:t>
      </w:r>
      <w:proofErr w:type="spellStart"/>
      <w:r w:rsidRPr="001A12BC">
        <w:rPr>
          <w:rFonts w:ascii="Times New Roman" w:hAnsi="Times New Roman"/>
          <w:sz w:val="28"/>
          <w:szCs w:val="28"/>
        </w:rPr>
        <w:t>Этнотуризм</w:t>
      </w:r>
      <w:proofErr w:type="spellEnd"/>
      <w:r w:rsidRPr="001A12BC">
        <w:rPr>
          <w:rFonts w:ascii="Times New Roman" w:hAnsi="Times New Roman"/>
          <w:sz w:val="28"/>
          <w:szCs w:val="28"/>
        </w:rPr>
        <w:t xml:space="preserve"> Узбекистана» - 15 млн. </w:t>
      </w:r>
      <w:proofErr w:type="spellStart"/>
      <w:r w:rsidRPr="001A12BC">
        <w:rPr>
          <w:rFonts w:ascii="Times New Roman" w:hAnsi="Times New Roman"/>
          <w:sz w:val="28"/>
          <w:szCs w:val="28"/>
        </w:rPr>
        <w:t>сум</w:t>
      </w:r>
      <w:proofErr w:type="spellEnd"/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- «</w:t>
      </w:r>
      <w:proofErr w:type="spellStart"/>
      <w:r w:rsidRPr="001A12BC">
        <w:rPr>
          <w:rFonts w:ascii="Times New Roman" w:hAnsi="Times New Roman"/>
          <w:sz w:val="28"/>
          <w:szCs w:val="28"/>
        </w:rPr>
        <w:t>Агротуризм</w:t>
      </w:r>
      <w:proofErr w:type="spellEnd"/>
      <w:r w:rsidRPr="001A12BC">
        <w:rPr>
          <w:rFonts w:ascii="Times New Roman" w:hAnsi="Times New Roman"/>
          <w:sz w:val="28"/>
          <w:szCs w:val="28"/>
        </w:rPr>
        <w:t xml:space="preserve"> Узбекистана» - 15 млн. </w:t>
      </w:r>
      <w:proofErr w:type="spellStart"/>
      <w:r w:rsidRPr="001A12BC">
        <w:rPr>
          <w:rFonts w:ascii="Times New Roman" w:hAnsi="Times New Roman"/>
          <w:sz w:val="28"/>
          <w:szCs w:val="28"/>
        </w:rPr>
        <w:t>сум</w:t>
      </w:r>
      <w:proofErr w:type="spellEnd"/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 xml:space="preserve">- «Культура поведения в обществе» - 15 млн. </w:t>
      </w:r>
      <w:proofErr w:type="spellStart"/>
      <w:r w:rsidRPr="001A12BC">
        <w:rPr>
          <w:rFonts w:ascii="Times New Roman" w:hAnsi="Times New Roman"/>
          <w:sz w:val="28"/>
          <w:szCs w:val="28"/>
        </w:rPr>
        <w:t>сум</w:t>
      </w:r>
      <w:proofErr w:type="spellEnd"/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 xml:space="preserve">- «Общность территорий Узбекистана» - 15 млн. </w:t>
      </w:r>
      <w:proofErr w:type="spellStart"/>
      <w:r w:rsidRPr="001A12BC">
        <w:rPr>
          <w:rFonts w:ascii="Times New Roman" w:hAnsi="Times New Roman"/>
          <w:sz w:val="28"/>
          <w:szCs w:val="28"/>
        </w:rPr>
        <w:t>сум</w:t>
      </w:r>
      <w:proofErr w:type="spellEnd"/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 xml:space="preserve">- «Безопасность в Узбекистане» - 15 млн. </w:t>
      </w:r>
      <w:proofErr w:type="spellStart"/>
      <w:r w:rsidRPr="001A12BC">
        <w:rPr>
          <w:rFonts w:ascii="Times New Roman" w:hAnsi="Times New Roman"/>
          <w:sz w:val="28"/>
          <w:szCs w:val="28"/>
        </w:rPr>
        <w:t>сум</w:t>
      </w:r>
      <w:proofErr w:type="spellEnd"/>
    </w:p>
    <w:p w:rsidR="006316E7" w:rsidRPr="001A12BC" w:rsidRDefault="006316E7" w:rsidP="009F738C">
      <w:pPr>
        <w:pStyle w:val="a3"/>
        <w:spacing w:after="120" w:line="276" w:lineRule="auto"/>
        <w:ind w:left="0" w:right="28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12BC">
        <w:rPr>
          <w:rFonts w:ascii="Times New Roman" w:hAnsi="Times New Roman"/>
          <w:sz w:val="28"/>
          <w:szCs w:val="28"/>
        </w:rPr>
        <w:t>- Победителю главного приза</w:t>
      </w:r>
      <w:r w:rsidR="0029106F" w:rsidRPr="001A12BC">
        <w:rPr>
          <w:rFonts w:ascii="Times New Roman" w:hAnsi="Times New Roman"/>
          <w:sz w:val="28"/>
          <w:szCs w:val="28"/>
        </w:rPr>
        <w:t xml:space="preserve"> (Гран-при)</w:t>
      </w:r>
      <w:r w:rsidRPr="001A12BC">
        <w:rPr>
          <w:rFonts w:ascii="Times New Roman" w:hAnsi="Times New Roman"/>
          <w:sz w:val="28"/>
          <w:szCs w:val="28"/>
        </w:rPr>
        <w:t xml:space="preserve"> будет вручён автомобиль </w:t>
      </w:r>
      <w:proofErr w:type="spellStart"/>
      <w:r w:rsidRPr="001A12BC">
        <w:rPr>
          <w:rFonts w:ascii="Times New Roman" w:hAnsi="Times New Roman"/>
          <w:sz w:val="28"/>
          <w:szCs w:val="28"/>
        </w:rPr>
        <w:t>Spark</w:t>
      </w:r>
      <w:proofErr w:type="spellEnd"/>
      <w:r w:rsidRPr="001A12BC">
        <w:rPr>
          <w:rFonts w:ascii="Times New Roman" w:hAnsi="Times New Roman"/>
          <w:sz w:val="28"/>
          <w:szCs w:val="28"/>
        </w:rPr>
        <w:t>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b/>
          <w:sz w:val="28"/>
          <w:szCs w:val="28"/>
          <w:lang w:val="uz-Cyrl-UZ"/>
        </w:rPr>
      </w:pPr>
      <w:r w:rsidRPr="001A12BC">
        <w:rPr>
          <w:b/>
          <w:sz w:val="28"/>
          <w:szCs w:val="28"/>
          <w:lang w:val="uz-Cyrl-UZ"/>
        </w:rPr>
        <w:t>Для участия в конкурсе:</w:t>
      </w:r>
    </w:p>
    <w:p w:rsidR="006316E7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1A12BC">
        <w:rPr>
          <w:sz w:val="28"/>
          <w:szCs w:val="28"/>
          <w:lang w:val="uz-Cyrl-UZ"/>
        </w:rPr>
        <w:t xml:space="preserve">Все работы должны быть представлены на DVD </w:t>
      </w:r>
      <w:r w:rsidR="0029106F" w:rsidRPr="001A12BC">
        <w:rPr>
          <w:sz w:val="28"/>
          <w:szCs w:val="28"/>
          <w:lang w:val="uz-Cyrl-UZ"/>
        </w:rPr>
        <w:t xml:space="preserve">диске </w:t>
      </w:r>
      <w:r w:rsidRPr="001A12BC">
        <w:rPr>
          <w:sz w:val="28"/>
          <w:szCs w:val="28"/>
          <w:lang w:val="uz-Cyrl-UZ"/>
        </w:rPr>
        <w:t xml:space="preserve">до 1 ноября </w:t>
      </w:r>
      <w:r w:rsidR="00E26EB2">
        <w:rPr>
          <w:sz w:val="28"/>
          <w:szCs w:val="28"/>
          <w:lang w:val="uz-Cyrl-UZ"/>
        </w:rPr>
        <w:br/>
      </w:r>
      <w:r w:rsidRPr="001A12BC">
        <w:rPr>
          <w:sz w:val="28"/>
          <w:szCs w:val="28"/>
          <w:lang w:val="uz-Cyrl-UZ"/>
        </w:rPr>
        <w:t>2019 года вместе с копией паспорта</w:t>
      </w:r>
      <w:r w:rsidR="00340CB4">
        <w:rPr>
          <w:sz w:val="28"/>
          <w:szCs w:val="28"/>
          <w:lang w:val="uz-Cyrl-UZ"/>
        </w:rPr>
        <w:t xml:space="preserve">. </w:t>
      </w:r>
    </w:p>
    <w:p w:rsidR="00340CB4" w:rsidRPr="00340CB4" w:rsidRDefault="00340CB4" w:rsidP="009F738C">
      <w:pPr>
        <w:spacing w:after="120" w:line="276" w:lineRule="auto"/>
        <w:ind w:right="283" w:firstLine="624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Видеоролик должен быть выокого качества, в формате </w:t>
      </w:r>
      <w:r>
        <w:rPr>
          <w:sz w:val="28"/>
          <w:szCs w:val="28"/>
          <w:lang w:val="en-US"/>
        </w:rPr>
        <w:t>Full</w:t>
      </w:r>
      <w:r w:rsidRPr="00340C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 xml:space="preserve">, </w:t>
      </w:r>
      <w:r w:rsidR="009F738C">
        <w:rPr>
          <w:sz w:val="28"/>
          <w:szCs w:val="28"/>
        </w:rPr>
        <w:br/>
      </w:r>
      <w:r>
        <w:rPr>
          <w:sz w:val="28"/>
          <w:szCs w:val="28"/>
        </w:rPr>
        <w:t>не менее 1080 пикселей.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1A12BC">
        <w:rPr>
          <w:sz w:val="28"/>
          <w:szCs w:val="28"/>
          <w:lang w:val="uz-Cyrl-UZ"/>
        </w:rPr>
        <w:t>Документы можно направить в Оргкомитет Конкурса социальных видеороликов «</w:t>
      </w:r>
      <w:r w:rsidR="0029106F" w:rsidRPr="001A12BC">
        <w:rPr>
          <w:bCs/>
          <w:sz w:val="28"/>
          <w:szCs w:val="28"/>
          <w:lang w:val="uz-Cyrl-UZ"/>
        </w:rPr>
        <w:t>Узбекистон буйлаб саёхат кил</w:t>
      </w:r>
      <w:r w:rsidRPr="001A12BC">
        <w:rPr>
          <w:sz w:val="28"/>
          <w:szCs w:val="28"/>
          <w:lang w:val="uz-Cyrl-UZ"/>
        </w:rPr>
        <w:t>» по адресу: 700000, г.Ташкент, площадь Хамида Олимджана, бизнес-центр Пойтахт, Западная сторона, 4 коридор, 2 этаж. Письма могут быть отправлены через «Почту Узбекистана» либо переданы лично.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1A12BC">
        <w:rPr>
          <w:sz w:val="28"/>
          <w:szCs w:val="28"/>
          <w:lang w:val="uz-Cyrl-UZ"/>
        </w:rPr>
        <w:t>Кандидаты, желающие принять участие из Республики Каракалпакстан и областей, могут обратиться в региональные департаменты и управления Государственного комитета по развитию туризма.</w:t>
      </w:r>
    </w:p>
    <w:p w:rsidR="006316E7" w:rsidRPr="001A12BC" w:rsidRDefault="006316E7" w:rsidP="009F738C">
      <w:pPr>
        <w:spacing w:after="120" w:line="276" w:lineRule="auto"/>
        <w:ind w:right="283" w:firstLine="624"/>
        <w:jc w:val="both"/>
        <w:rPr>
          <w:sz w:val="28"/>
          <w:szCs w:val="28"/>
          <w:lang w:val="uz-Cyrl-UZ"/>
        </w:rPr>
      </w:pPr>
      <w:r w:rsidRPr="001A12BC">
        <w:rPr>
          <w:sz w:val="28"/>
          <w:szCs w:val="28"/>
          <w:lang w:val="uz-Cyrl-UZ"/>
        </w:rPr>
        <w:t xml:space="preserve">Более подробную информацию можно </w:t>
      </w:r>
      <w:r w:rsidR="001A12BC" w:rsidRPr="001A12BC">
        <w:rPr>
          <w:sz w:val="28"/>
          <w:szCs w:val="28"/>
          <w:lang w:val="uz-Cyrl-UZ"/>
        </w:rPr>
        <w:t xml:space="preserve">получить по тел: </w:t>
      </w:r>
      <w:r w:rsidR="00340CB4">
        <w:rPr>
          <w:sz w:val="28"/>
          <w:szCs w:val="28"/>
          <w:lang w:val="uz-Cyrl-UZ"/>
        </w:rPr>
        <w:t>(71) 230-59-89</w:t>
      </w:r>
    </w:p>
    <w:p w:rsidR="00BF177F" w:rsidRPr="001A12BC" w:rsidRDefault="00BF177F" w:rsidP="009F738C">
      <w:pPr>
        <w:spacing w:after="120" w:line="276" w:lineRule="auto"/>
        <w:jc w:val="both"/>
        <w:rPr>
          <w:sz w:val="28"/>
          <w:szCs w:val="28"/>
          <w:lang w:val="uz-Cyrl-UZ"/>
        </w:rPr>
      </w:pPr>
    </w:p>
    <w:sectPr w:rsidR="00BF177F" w:rsidRPr="001A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89"/>
    <w:rsid w:val="000369FE"/>
    <w:rsid w:val="00041409"/>
    <w:rsid w:val="001A12BC"/>
    <w:rsid w:val="00202383"/>
    <w:rsid w:val="0029106F"/>
    <w:rsid w:val="003237C7"/>
    <w:rsid w:val="00340CB4"/>
    <w:rsid w:val="003B5581"/>
    <w:rsid w:val="003F221B"/>
    <w:rsid w:val="00455377"/>
    <w:rsid w:val="004C515E"/>
    <w:rsid w:val="005B194C"/>
    <w:rsid w:val="006229F6"/>
    <w:rsid w:val="006316E7"/>
    <w:rsid w:val="007114B3"/>
    <w:rsid w:val="00786AEA"/>
    <w:rsid w:val="007B2925"/>
    <w:rsid w:val="008816A5"/>
    <w:rsid w:val="008A345E"/>
    <w:rsid w:val="008A6F26"/>
    <w:rsid w:val="008D6F9F"/>
    <w:rsid w:val="00931F3C"/>
    <w:rsid w:val="009F738C"/>
    <w:rsid w:val="00AE3AE6"/>
    <w:rsid w:val="00B72CDC"/>
    <w:rsid w:val="00B92A4E"/>
    <w:rsid w:val="00BA085C"/>
    <w:rsid w:val="00BD2D83"/>
    <w:rsid w:val="00BF177F"/>
    <w:rsid w:val="00C60756"/>
    <w:rsid w:val="00C95567"/>
    <w:rsid w:val="00CD67F7"/>
    <w:rsid w:val="00CF5D31"/>
    <w:rsid w:val="00CF7C2E"/>
    <w:rsid w:val="00D61982"/>
    <w:rsid w:val="00D723FA"/>
    <w:rsid w:val="00D93F82"/>
    <w:rsid w:val="00DC0FAD"/>
    <w:rsid w:val="00DF6289"/>
    <w:rsid w:val="00E17D1D"/>
    <w:rsid w:val="00E26EB2"/>
    <w:rsid w:val="00E3388D"/>
    <w:rsid w:val="00EC7011"/>
    <w:rsid w:val="00ED537A"/>
    <w:rsid w:val="00EF0428"/>
    <w:rsid w:val="00E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1F2B-89C4-4711-891E-69A1412E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6316E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6316E7"/>
    <w:pPr>
      <w:jc w:val="both"/>
    </w:pPr>
    <w:rPr>
      <w:rFonts w:ascii="Times Uzb Roman" w:hAnsi="Times Uzb Roman"/>
      <w:sz w:val="24"/>
    </w:rPr>
  </w:style>
  <w:style w:type="character" w:customStyle="1" w:styleId="a5">
    <w:name w:val="Основной текст Знак"/>
    <w:basedOn w:val="a0"/>
    <w:link w:val="a4"/>
    <w:rsid w:val="006316E7"/>
    <w:rPr>
      <w:rFonts w:ascii="Times Uzb Roman" w:eastAsia="Times New Roman" w:hAnsi="Times Uzb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7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7F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7B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5%D1%81%D1%81-%D1%82%D1%83%D1%80" TargetMode="External"/><Relationship Id="rId5" Type="http://schemas.openxmlformats.org/officeDocument/2006/relationships/hyperlink" Target="https://ru.wikipedia.org/wiki/%D0%A1%D0%B2%D1%8F%D0%B7%D0%B8_%D1%81_%D0%BE%D0%B1%D1%89%D0%B5%D1%81%D1%82%D0%B2%D0%B5%D0%BD%D0%BD%D0%BE%D1%81%D1%82%D1%8C%D1%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1E53-181E-4944-8CB0-07D4B481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Пользователь Windows</cp:lastModifiedBy>
  <cp:revision>38</cp:revision>
  <cp:lastPrinted>2019-10-05T05:55:00Z</cp:lastPrinted>
  <dcterms:created xsi:type="dcterms:W3CDTF">2019-10-05T09:43:00Z</dcterms:created>
  <dcterms:modified xsi:type="dcterms:W3CDTF">2019-10-09T06:46:00Z</dcterms:modified>
</cp:coreProperties>
</file>